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E9CE6" w14:textId="0090B7E2" w:rsidR="0003359A" w:rsidRPr="003558D8" w:rsidRDefault="003961E0" w:rsidP="00F315E1">
      <w:pPr>
        <w:spacing w:line="276" w:lineRule="auto"/>
        <w:jc w:val="both"/>
        <w:rPr>
          <w:rFonts w:ascii="Arial" w:hAnsi="Arial" w:cs="Arial"/>
          <w:b/>
          <w:sz w:val="22"/>
          <w:szCs w:val="22"/>
        </w:rPr>
      </w:pPr>
      <w:r w:rsidRPr="003558D8">
        <w:rPr>
          <w:rFonts w:ascii="Arial" w:hAnsi="Arial" w:cs="Arial"/>
          <w:b/>
          <w:sz w:val="22"/>
          <w:szCs w:val="22"/>
        </w:rPr>
        <w:t xml:space="preserve">PhD Leadership Meeting </w:t>
      </w:r>
      <w:r w:rsidR="000E7CE6">
        <w:rPr>
          <w:rFonts w:ascii="Arial" w:hAnsi="Arial" w:cs="Arial"/>
          <w:b/>
          <w:sz w:val="22"/>
          <w:szCs w:val="22"/>
        </w:rPr>
        <w:t>Minutes</w:t>
      </w:r>
    </w:p>
    <w:p w14:paraId="63661BAA" w14:textId="68A96693" w:rsidR="003961E0" w:rsidRPr="003558D8" w:rsidRDefault="00E16610" w:rsidP="00F315E1">
      <w:pPr>
        <w:spacing w:line="276" w:lineRule="auto"/>
        <w:jc w:val="both"/>
        <w:rPr>
          <w:rFonts w:ascii="Arial" w:hAnsi="Arial" w:cs="Arial"/>
          <w:b/>
          <w:sz w:val="22"/>
          <w:szCs w:val="22"/>
        </w:rPr>
      </w:pPr>
      <w:r w:rsidRPr="003558D8">
        <w:rPr>
          <w:rFonts w:ascii="Arial" w:hAnsi="Arial" w:cs="Arial"/>
          <w:b/>
          <w:sz w:val="22"/>
          <w:szCs w:val="22"/>
        </w:rPr>
        <w:t>July 8</w:t>
      </w:r>
      <w:r w:rsidRPr="003558D8">
        <w:rPr>
          <w:rFonts w:ascii="Arial" w:hAnsi="Arial" w:cs="Arial"/>
          <w:b/>
          <w:sz w:val="22"/>
          <w:szCs w:val="22"/>
          <w:vertAlign w:val="superscript"/>
        </w:rPr>
        <w:t>th</w:t>
      </w:r>
      <w:r w:rsidR="009810B3" w:rsidRPr="003558D8">
        <w:rPr>
          <w:rFonts w:ascii="Arial" w:hAnsi="Arial" w:cs="Arial"/>
          <w:b/>
          <w:sz w:val="22"/>
          <w:szCs w:val="22"/>
        </w:rPr>
        <w:t>, 2020</w:t>
      </w:r>
    </w:p>
    <w:p w14:paraId="5F402930" w14:textId="77777777" w:rsidR="003961E0" w:rsidRPr="003558D8" w:rsidRDefault="003961E0" w:rsidP="00F315E1">
      <w:pPr>
        <w:spacing w:line="276" w:lineRule="auto"/>
        <w:jc w:val="both"/>
        <w:rPr>
          <w:rFonts w:ascii="Arial" w:hAnsi="Arial" w:cs="Arial"/>
          <w:b/>
          <w:sz w:val="22"/>
          <w:szCs w:val="22"/>
        </w:rPr>
      </w:pPr>
    </w:p>
    <w:p w14:paraId="3B790DE0" w14:textId="07F55FE3" w:rsidR="003961E0" w:rsidRPr="003558D8" w:rsidRDefault="003961E0" w:rsidP="00F315E1">
      <w:pPr>
        <w:spacing w:line="276" w:lineRule="auto"/>
        <w:jc w:val="both"/>
        <w:rPr>
          <w:rFonts w:ascii="Arial" w:hAnsi="Arial" w:cs="Arial"/>
          <w:i/>
          <w:sz w:val="22"/>
          <w:szCs w:val="22"/>
        </w:rPr>
      </w:pPr>
      <w:r w:rsidRPr="003558D8">
        <w:rPr>
          <w:rFonts w:ascii="Arial" w:hAnsi="Arial" w:cs="Arial"/>
          <w:b/>
          <w:sz w:val="22"/>
          <w:szCs w:val="22"/>
        </w:rPr>
        <w:t>PLM Business</w:t>
      </w:r>
      <w:r w:rsidR="00BD1472" w:rsidRPr="003558D8">
        <w:rPr>
          <w:rFonts w:ascii="Arial" w:hAnsi="Arial" w:cs="Arial"/>
          <w:b/>
          <w:sz w:val="22"/>
          <w:szCs w:val="22"/>
        </w:rPr>
        <w:t xml:space="preserve"> </w:t>
      </w:r>
      <w:r w:rsidR="00E16610" w:rsidRPr="003558D8">
        <w:rPr>
          <w:rFonts w:ascii="Arial" w:hAnsi="Arial" w:cs="Arial"/>
          <w:i/>
          <w:sz w:val="22"/>
          <w:szCs w:val="22"/>
        </w:rPr>
        <w:t xml:space="preserve">Josh Acklin </w:t>
      </w:r>
      <w:r w:rsidR="00F024A6">
        <w:rPr>
          <w:rFonts w:ascii="Arial" w:hAnsi="Arial" w:cs="Arial"/>
          <w:i/>
          <w:sz w:val="22"/>
          <w:szCs w:val="22"/>
        </w:rPr>
        <w:t xml:space="preserve">5 </w:t>
      </w:r>
      <w:proofErr w:type="spellStart"/>
      <w:r w:rsidR="009810B3" w:rsidRPr="003558D8">
        <w:rPr>
          <w:rFonts w:ascii="Arial" w:hAnsi="Arial" w:cs="Arial"/>
          <w:i/>
          <w:sz w:val="22"/>
          <w:szCs w:val="22"/>
        </w:rPr>
        <w:t>mins</w:t>
      </w:r>
      <w:proofErr w:type="spellEnd"/>
    </w:p>
    <w:p w14:paraId="3C68600E" w14:textId="4E642A14" w:rsidR="00B31FA7" w:rsidRDefault="00EE3613" w:rsidP="00B31FA7">
      <w:pPr>
        <w:pStyle w:val="ListParagraph"/>
        <w:numPr>
          <w:ilvl w:val="0"/>
          <w:numId w:val="16"/>
        </w:numPr>
        <w:spacing w:line="276" w:lineRule="auto"/>
        <w:jc w:val="both"/>
        <w:rPr>
          <w:rFonts w:ascii="Arial" w:hAnsi="Arial" w:cs="Arial"/>
          <w:sz w:val="22"/>
          <w:szCs w:val="22"/>
        </w:rPr>
      </w:pPr>
      <w:r w:rsidRPr="003558D8">
        <w:rPr>
          <w:rFonts w:ascii="Arial" w:hAnsi="Arial" w:cs="Arial"/>
          <w:sz w:val="22"/>
          <w:szCs w:val="22"/>
        </w:rPr>
        <w:t>Welcome and explanation of meeting structure</w:t>
      </w:r>
    </w:p>
    <w:p w14:paraId="669B61AF" w14:textId="5CA954A6" w:rsidR="00B31FA7" w:rsidRDefault="00B31FA7" w:rsidP="00B31FA7">
      <w:pPr>
        <w:pStyle w:val="ListParagraph"/>
        <w:numPr>
          <w:ilvl w:val="1"/>
          <w:numId w:val="16"/>
        </w:numPr>
        <w:spacing w:line="276" w:lineRule="auto"/>
        <w:jc w:val="both"/>
        <w:rPr>
          <w:rFonts w:ascii="Arial" w:hAnsi="Arial" w:cs="Arial"/>
          <w:sz w:val="22"/>
          <w:szCs w:val="22"/>
        </w:rPr>
      </w:pPr>
      <w:r>
        <w:rPr>
          <w:rFonts w:ascii="Arial" w:hAnsi="Arial" w:cs="Arial"/>
          <w:sz w:val="22"/>
          <w:szCs w:val="22"/>
        </w:rPr>
        <w:t>PLM will meet the second Wednesday of each month from 4-5:30pm</w:t>
      </w:r>
    </w:p>
    <w:p w14:paraId="26EC91FD" w14:textId="0536B6A1" w:rsidR="00B31FA7" w:rsidRDefault="00B31FA7" w:rsidP="00B31FA7">
      <w:pPr>
        <w:pStyle w:val="ListParagraph"/>
        <w:numPr>
          <w:ilvl w:val="1"/>
          <w:numId w:val="16"/>
        </w:numPr>
        <w:spacing w:line="276" w:lineRule="auto"/>
        <w:jc w:val="both"/>
        <w:rPr>
          <w:rFonts w:ascii="Arial" w:hAnsi="Arial" w:cs="Arial"/>
          <w:sz w:val="22"/>
          <w:szCs w:val="22"/>
        </w:rPr>
      </w:pPr>
      <w:r>
        <w:rPr>
          <w:rFonts w:ascii="Arial" w:hAnsi="Arial" w:cs="Arial"/>
          <w:sz w:val="22"/>
          <w:szCs w:val="22"/>
        </w:rPr>
        <w:t>Please send in agenda items and newsletter sections on time</w:t>
      </w:r>
    </w:p>
    <w:p w14:paraId="672157EB" w14:textId="79F1685B" w:rsidR="00B31FA7" w:rsidRDefault="00B31FA7" w:rsidP="00B31FA7">
      <w:pPr>
        <w:pStyle w:val="ListParagraph"/>
        <w:numPr>
          <w:ilvl w:val="1"/>
          <w:numId w:val="16"/>
        </w:numPr>
        <w:spacing w:line="276" w:lineRule="auto"/>
        <w:jc w:val="both"/>
        <w:rPr>
          <w:rFonts w:ascii="Arial" w:hAnsi="Arial" w:cs="Arial"/>
          <w:sz w:val="22"/>
          <w:szCs w:val="22"/>
        </w:rPr>
      </w:pPr>
      <w:r>
        <w:rPr>
          <w:rFonts w:ascii="Arial" w:hAnsi="Arial" w:cs="Arial"/>
          <w:sz w:val="22"/>
          <w:szCs w:val="22"/>
        </w:rPr>
        <w:t xml:space="preserve">Certain resources will </w:t>
      </w:r>
      <w:r w:rsidR="00AA6E67">
        <w:rPr>
          <w:rFonts w:ascii="Arial" w:hAnsi="Arial" w:cs="Arial"/>
          <w:sz w:val="22"/>
          <w:szCs w:val="22"/>
        </w:rPr>
        <w:t xml:space="preserve">be centralized with PLM </w:t>
      </w:r>
    </w:p>
    <w:p w14:paraId="76BEECE0" w14:textId="3E2255DC" w:rsidR="00AA6E67" w:rsidRDefault="00AA6E67" w:rsidP="00AA6E67">
      <w:pPr>
        <w:pStyle w:val="ListParagraph"/>
        <w:numPr>
          <w:ilvl w:val="2"/>
          <w:numId w:val="16"/>
        </w:numPr>
        <w:spacing w:line="276" w:lineRule="auto"/>
        <w:jc w:val="both"/>
        <w:rPr>
          <w:rFonts w:ascii="Arial" w:hAnsi="Arial" w:cs="Arial"/>
          <w:sz w:val="22"/>
          <w:szCs w:val="22"/>
        </w:rPr>
      </w:pPr>
      <w:r>
        <w:rPr>
          <w:rFonts w:ascii="Arial" w:hAnsi="Arial" w:cs="Arial"/>
          <w:sz w:val="22"/>
          <w:szCs w:val="22"/>
        </w:rPr>
        <w:t>PIs taking students</w:t>
      </w:r>
    </w:p>
    <w:p w14:paraId="4644A50D" w14:textId="13E62CFE" w:rsidR="00AA6E67" w:rsidRDefault="00AA6E67" w:rsidP="00AA6E67">
      <w:pPr>
        <w:pStyle w:val="ListParagraph"/>
        <w:numPr>
          <w:ilvl w:val="2"/>
          <w:numId w:val="16"/>
        </w:numPr>
        <w:spacing w:line="276" w:lineRule="auto"/>
        <w:jc w:val="both"/>
        <w:rPr>
          <w:rFonts w:ascii="Arial" w:hAnsi="Arial" w:cs="Arial"/>
          <w:sz w:val="22"/>
          <w:szCs w:val="22"/>
        </w:rPr>
      </w:pPr>
      <w:r>
        <w:rPr>
          <w:rFonts w:ascii="Arial" w:hAnsi="Arial" w:cs="Arial"/>
          <w:sz w:val="22"/>
          <w:szCs w:val="22"/>
        </w:rPr>
        <w:t>More to come</w:t>
      </w:r>
    </w:p>
    <w:p w14:paraId="527CAC2D" w14:textId="0058BC4F" w:rsidR="00AA6E67" w:rsidRPr="00AA6E67" w:rsidRDefault="00AA6E67" w:rsidP="00AA6E67">
      <w:pPr>
        <w:pStyle w:val="ListParagraph"/>
        <w:numPr>
          <w:ilvl w:val="1"/>
          <w:numId w:val="16"/>
        </w:numPr>
        <w:spacing w:line="276" w:lineRule="auto"/>
        <w:jc w:val="both"/>
        <w:rPr>
          <w:rFonts w:ascii="Arial" w:hAnsi="Arial" w:cs="Arial"/>
          <w:sz w:val="22"/>
          <w:szCs w:val="22"/>
        </w:rPr>
      </w:pPr>
      <w:r>
        <w:rPr>
          <w:rFonts w:ascii="Arial" w:hAnsi="Arial" w:cs="Arial"/>
          <w:sz w:val="22"/>
          <w:szCs w:val="22"/>
        </w:rPr>
        <w:t>Newsletters to go out the Wednesday after PLM, minutes to be distributed the Friday after PLM</w:t>
      </w:r>
    </w:p>
    <w:p w14:paraId="2420EAD6" w14:textId="1AC74F11" w:rsidR="00A936DC" w:rsidRDefault="00EE3613" w:rsidP="00F315E1">
      <w:pPr>
        <w:pStyle w:val="ListParagraph"/>
        <w:numPr>
          <w:ilvl w:val="0"/>
          <w:numId w:val="16"/>
        </w:numPr>
        <w:spacing w:line="276" w:lineRule="auto"/>
        <w:jc w:val="both"/>
        <w:rPr>
          <w:rFonts w:ascii="Arial" w:hAnsi="Arial" w:cs="Arial"/>
          <w:sz w:val="22"/>
          <w:szCs w:val="22"/>
        </w:rPr>
      </w:pPr>
      <w:r w:rsidRPr="003558D8">
        <w:rPr>
          <w:rFonts w:ascii="Arial" w:hAnsi="Arial" w:cs="Arial"/>
          <w:sz w:val="22"/>
          <w:szCs w:val="22"/>
        </w:rPr>
        <w:t>Anti-racism initiatives across leadership</w:t>
      </w:r>
    </w:p>
    <w:p w14:paraId="673CC05E" w14:textId="2B6907AC" w:rsidR="00AA6E67" w:rsidRPr="003558D8" w:rsidRDefault="00AA6E67" w:rsidP="00AA6E67">
      <w:pPr>
        <w:pStyle w:val="ListParagraph"/>
        <w:numPr>
          <w:ilvl w:val="1"/>
          <w:numId w:val="16"/>
        </w:numPr>
        <w:spacing w:line="276" w:lineRule="auto"/>
        <w:jc w:val="both"/>
        <w:rPr>
          <w:rFonts w:ascii="Arial" w:hAnsi="Arial" w:cs="Arial"/>
          <w:sz w:val="22"/>
          <w:szCs w:val="22"/>
        </w:rPr>
      </w:pPr>
      <w:r>
        <w:rPr>
          <w:rFonts w:ascii="Arial" w:hAnsi="Arial" w:cs="Arial"/>
          <w:sz w:val="22"/>
          <w:szCs w:val="22"/>
        </w:rPr>
        <w:t xml:space="preserve">All updates for this year should commit to discussing the relationship to anti-racism </w:t>
      </w:r>
      <w:r w:rsidR="0077508C">
        <w:rPr>
          <w:rFonts w:ascii="Arial" w:hAnsi="Arial" w:cs="Arial"/>
          <w:sz w:val="22"/>
          <w:szCs w:val="22"/>
        </w:rPr>
        <w:t xml:space="preserve">work </w:t>
      </w:r>
      <w:r>
        <w:rPr>
          <w:rFonts w:ascii="Arial" w:hAnsi="Arial" w:cs="Arial"/>
          <w:sz w:val="22"/>
          <w:szCs w:val="22"/>
        </w:rPr>
        <w:t>at ISMMS</w:t>
      </w:r>
    </w:p>
    <w:p w14:paraId="0F593B95" w14:textId="77777777" w:rsidR="00D16F9A" w:rsidRPr="003558D8" w:rsidRDefault="00D16F9A" w:rsidP="00F315E1">
      <w:pPr>
        <w:pStyle w:val="ListParagraph"/>
        <w:spacing w:line="276" w:lineRule="auto"/>
        <w:jc w:val="both"/>
        <w:rPr>
          <w:rFonts w:ascii="Arial" w:hAnsi="Arial" w:cs="Arial"/>
          <w:sz w:val="22"/>
          <w:szCs w:val="22"/>
        </w:rPr>
      </w:pPr>
    </w:p>
    <w:p w14:paraId="3D3E70A3" w14:textId="725CFFD6" w:rsidR="006F1DFC" w:rsidRPr="003558D8" w:rsidRDefault="006F1DFC" w:rsidP="00F315E1">
      <w:pPr>
        <w:spacing w:line="276" w:lineRule="auto"/>
        <w:jc w:val="both"/>
        <w:rPr>
          <w:rFonts w:ascii="Arial" w:hAnsi="Arial" w:cs="Arial"/>
          <w:i/>
          <w:sz w:val="22"/>
          <w:szCs w:val="22"/>
        </w:rPr>
      </w:pPr>
      <w:r w:rsidRPr="003558D8">
        <w:rPr>
          <w:rFonts w:ascii="Arial" w:hAnsi="Arial" w:cs="Arial"/>
          <w:b/>
          <w:sz w:val="22"/>
          <w:szCs w:val="22"/>
        </w:rPr>
        <w:t>Updates from the Deans</w:t>
      </w:r>
      <w:r w:rsidR="00BD1472" w:rsidRPr="003558D8">
        <w:rPr>
          <w:rFonts w:ascii="Arial" w:hAnsi="Arial" w:cs="Arial"/>
          <w:b/>
          <w:sz w:val="22"/>
          <w:szCs w:val="22"/>
        </w:rPr>
        <w:t xml:space="preserve"> </w:t>
      </w:r>
      <w:r w:rsidR="00DA7719" w:rsidRPr="003558D8">
        <w:rPr>
          <w:rFonts w:ascii="Arial" w:hAnsi="Arial" w:cs="Arial"/>
          <w:i/>
          <w:sz w:val="22"/>
          <w:szCs w:val="22"/>
        </w:rPr>
        <w:t>10</w:t>
      </w:r>
      <w:r w:rsidR="00A50125" w:rsidRPr="003558D8">
        <w:rPr>
          <w:rFonts w:ascii="Arial" w:hAnsi="Arial" w:cs="Arial"/>
          <w:i/>
          <w:sz w:val="22"/>
          <w:szCs w:val="22"/>
        </w:rPr>
        <w:t xml:space="preserve"> </w:t>
      </w:r>
      <w:r w:rsidR="00BD1472" w:rsidRPr="003558D8">
        <w:rPr>
          <w:rFonts w:ascii="Arial" w:hAnsi="Arial" w:cs="Arial"/>
          <w:i/>
          <w:sz w:val="22"/>
          <w:szCs w:val="22"/>
        </w:rPr>
        <w:t>mins</w:t>
      </w:r>
    </w:p>
    <w:p w14:paraId="1F73FBA0" w14:textId="77777777" w:rsidR="006F1DFC" w:rsidRPr="003558D8" w:rsidRDefault="006F1DFC" w:rsidP="00F315E1">
      <w:pPr>
        <w:pStyle w:val="ListParagraph"/>
        <w:numPr>
          <w:ilvl w:val="0"/>
          <w:numId w:val="3"/>
        </w:numPr>
        <w:spacing w:line="276" w:lineRule="auto"/>
        <w:jc w:val="both"/>
        <w:rPr>
          <w:rFonts w:ascii="Arial" w:hAnsi="Arial" w:cs="Arial"/>
          <w:sz w:val="22"/>
          <w:szCs w:val="22"/>
        </w:rPr>
      </w:pPr>
      <w:r w:rsidRPr="003558D8">
        <w:rPr>
          <w:rFonts w:ascii="Arial" w:hAnsi="Arial" w:cs="Arial"/>
          <w:sz w:val="22"/>
          <w:szCs w:val="22"/>
        </w:rPr>
        <w:t xml:space="preserve">Basil </w:t>
      </w:r>
      <w:proofErr w:type="spellStart"/>
      <w:r w:rsidRPr="003558D8">
        <w:rPr>
          <w:rFonts w:ascii="Arial" w:hAnsi="Arial" w:cs="Arial"/>
          <w:sz w:val="22"/>
          <w:szCs w:val="22"/>
        </w:rPr>
        <w:t>Hanss</w:t>
      </w:r>
      <w:proofErr w:type="spellEnd"/>
      <w:r w:rsidRPr="003558D8">
        <w:rPr>
          <w:rFonts w:ascii="Arial" w:hAnsi="Arial" w:cs="Arial"/>
          <w:sz w:val="22"/>
          <w:szCs w:val="22"/>
        </w:rPr>
        <w:t>, Senior Associate Dean for Student Affairs and Career Development</w:t>
      </w:r>
    </w:p>
    <w:p w14:paraId="5749FB54" w14:textId="42755836" w:rsidR="009367F2" w:rsidRDefault="00EE3613" w:rsidP="00F315E1">
      <w:pPr>
        <w:pStyle w:val="ListParagraph"/>
        <w:numPr>
          <w:ilvl w:val="1"/>
          <w:numId w:val="3"/>
        </w:numPr>
        <w:spacing w:line="276" w:lineRule="auto"/>
        <w:jc w:val="both"/>
        <w:rPr>
          <w:rFonts w:ascii="Arial" w:hAnsi="Arial" w:cs="Arial"/>
          <w:sz w:val="22"/>
          <w:szCs w:val="22"/>
        </w:rPr>
      </w:pPr>
      <w:r w:rsidRPr="003558D8">
        <w:rPr>
          <w:rFonts w:ascii="Arial" w:hAnsi="Arial" w:cs="Arial"/>
          <w:sz w:val="22"/>
          <w:szCs w:val="22"/>
        </w:rPr>
        <w:t>General U</w:t>
      </w:r>
      <w:r w:rsidR="00F30DE2" w:rsidRPr="003558D8">
        <w:rPr>
          <w:rFonts w:ascii="Arial" w:hAnsi="Arial" w:cs="Arial"/>
          <w:sz w:val="22"/>
          <w:szCs w:val="22"/>
        </w:rPr>
        <w:t>pdates</w:t>
      </w:r>
    </w:p>
    <w:p w14:paraId="097F25BB" w14:textId="5D55BF1C" w:rsidR="00495137" w:rsidRDefault="00495137" w:rsidP="00F315E1">
      <w:pPr>
        <w:pStyle w:val="ListParagraph"/>
        <w:numPr>
          <w:ilvl w:val="2"/>
          <w:numId w:val="3"/>
        </w:numPr>
        <w:spacing w:line="276" w:lineRule="auto"/>
        <w:jc w:val="both"/>
        <w:rPr>
          <w:rFonts w:ascii="Arial" w:hAnsi="Arial" w:cs="Arial"/>
          <w:sz w:val="22"/>
          <w:szCs w:val="22"/>
        </w:rPr>
      </w:pPr>
      <w:r>
        <w:rPr>
          <w:rFonts w:ascii="Arial" w:hAnsi="Arial" w:cs="Arial"/>
          <w:sz w:val="22"/>
          <w:szCs w:val="22"/>
        </w:rPr>
        <w:t xml:space="preserve">Immigration – School is trying to come up with changes with student interest coming first. </w:t>
      </w:r>
      <w:r w:rsidR="00E836B5">
        <w:rPr>
          <w:rFonts w:ascii="Arial" w:hAnsi="Arial" w:cs="Arial"/>
          <w:sz w:val="22"/>
          <w:szCs w:val="22"/>
        </w:rPr>
        <w:t xml:space="preserve">Original guidelines were murky. Immigration attorneys at Sinai are involved. </w:t>
      </w:r>
    </w:p>
    <w:p w14:paraId="3D9175C1" w14:textId="5B84C86E" w:rsidR="00E836B5" w:rsidRPr="00E836B5" w:rsidRDefault="00E836B5" w:rsidP="00F315E1">
      <w:pPr>
        <w:pStyle w:val="ListParagraph"/>
        <w:numPr>
          <w:ilvl w:val="2"/>
          <w:numId w:val="3"/>
        </w:numPr>
        <w:spacing w:line="276" w:lineRule="auto"/>
        <w:jc w:val="both"/>
        <w:rPr>
          <w:rFonts w:ascii="Arial" w:hAnsi="Arial" w:cs="Arial"/>
          <w:sz w:val="22"/>
          <w:szCs w:val="22"/>
        </w:rPr>
      </w:pPr>
      <w:r>
        <w:rPr>
          <w:rFonts w:ascii="Arial" w:hAnsi="Arial" w:cs="Arial"/>
          <w:sz w:val="22"/>
          <w:szCs w:val="22"/>
        </w:rPr>
        <w:t>No definitive updates on anti-racism at Sinai, but many groups are starting discussions on how to address this going forward.</w:t>
      </w:r>
    </w:p>
    <w:p w14:paraId="3F88FDDF" w14:textId="77777777" w:rsidR="006F1DFC" w:rsidRPr="003558D8" w:rsidRDefault="006F1DFC" w:rsidP="00F315E1">
      <w:pPr>
        <w:pStyle w:val="ListParagraph"/>
        <w:numPr>
          <w:ilvl w:val="0"/>
          <w:numId w:val="3"/>
        </w:numPr>
        <w:spacing w:line="276" w:lineRule="auto"/>
        <w:jc w:val="both"/>
        <w:rPr>
          <w:rFonts w:ascii="Arial" w:hAnsi="Arial" w:cs="Arial"/>
          <w:sz w:val="22"/>
          <w:szCs w:val="22"/>
        </w:rPr>
      </w:pPr>
      <w:r w:rsidRPr="003558D8">
        <w:rPr>
          <w:rFonts w:ascii="Arial" w:hAnsi="Arial" w:cs="Arial"/>
          <w:sz w:val="22"/>
          <w:szCs w:val="22"/>
        </w:rPr>
        <w:t>Matthew O’Connell, Senior Associate Dean for Curriculum, Recruitment and Admissions</w:t>
      </w:r>
    </w:p>
    <w:p w14:paraId="62ECD45A" w14:textId="79C1F383" w:rsidR="005E1E5A" w:rsidRDefault="00EE3613" w:rsidP="005E1E5A">
      <w:pPr>
        <w:pStyle w:val="ListParagraph"/>
        <w:numPr>
          <w:ilvl w:val="1"/>
          <w:numId w:val="3"/>
        </w:numPr>
        <w:spacing w:line="276" w:lineRule="auto"/>
        <w:jc w:val="both"/>
        <w:rPr>
          <w:rFonts w:ascii="Arial" w:hAnsi="Arial" w:cs="Arial"/>
          <w:sz w:val="22"/>
          <w:szCs w:val="22"/>
        </w:rPr>
      </w:pPr>
      <w:r w:rsidRPr="003558D8">
        <w:rPr>
          <w:rFonts w:ascii="Arial" w:hAnsi="Arial" w:cs="Arial"/>
          <w:sz w:val="22"/>
          <w:szCs w:val="22"/>
        </w:rPr>
        <w:t>General U</w:t>
      </w:r>
      <w:r w:rsidR="00C575C6" w:rsidRPr="003558D8">
        <w:rPr>
          <w:rFonts w:ascii="Arial" w:hAnsi="Arial" w:cs="Arial"/>
          <w:sz w:val="22"/>
          <w:szCs w:val="22"/>
        </w:rPr>
        <w:t>pdates</w:t>
      </w:r>
    </w:p>
    <w:p w14:paraId="20A7F190" w14:textId="7D2B9877" w:rsidR="005E1E5A" w:rsidRDefault="005E1E5A" w:rsidP="005E1E5A">
      <w:pPr>
        <w:pStyle w:val="ListParagraph"/>
        <w:numPr>
          <w:ilvl w:val="2"/>
          <w:numId w:val="3"/>
        </w:numPr>
        <w:spacing w:line="276" w:lineRule="auto"/>
        <w:jc w:val="both"/>
        <w:rPr>
          <w:rFonts w:ascii="Arial" w:hAnsi="Arial" w:cs="Arial"/>
          <w:sz w:val="22"/>
          <w:szCs w:val="22"/>
        </w:rPr>
      </w:pPr>
      <w:r>
        <w:rPr>
          <w:rFonts w:ascii="Arial" w:hAnsi="Arial" w:cs="Arial"/>
          <w:sz w:val="22"/>
          <w:szCs w:val="22"/>
        </w:rPr>
        <w:t>Upcoming meeting with homeland security to determine course requirements to allow for international students to stay</w:t>
      </w:r>
    </w:p>
    <w:p w14:paraId="0C85074B" w14:textId="2A178666" w:rsidR="005E1E5A" w:rsidRDefault="00B126CA" w:rsidP="005E1E5A">
      <w:pPr>
        <w:pStyle w:val="ListParagraph"/>
        <w:numPr>
          <w:ilvl w:val="2"/>
          <w:numId w:val="3"/>
        </w:numPr>
        <w:spacing w:line="276" w:lineRule="auto"/>
        <w:jc w:val="both"/>
        <w:rPr>
          <w:rFonts w:ascii="Arial" w:hAnsi="Arial" w:cs="Arial"/>
          <w:sz w:val="22"/>
          <w:szCs w:val="22"/>
        </w:rPr>
      </w:pPr>
      <w:r>
        <w:rPr>
          <w:rFonts w:ascii="Arial" w:hAnsi="Arial" w:cs="Arial"/>
          <w:sz w:val="22"/>
          <w:szCs w:val="22"/>
        </w:rPr>
        <w:t>T</w:t>
      </w:r>
      <w:r w:rsidR="005E1E5A">
        <w:rPr>
          <w:rFonts w:ascii="Arial" w:hAnsi="Arial" w:cs="Arial"/>
          <w:sz w:val="22"/>
          <w:szCs w:val="22"/>
        </w:rPr>
        <w:t>rainings for TAs and faculty on Zoom</w:t>
      </w:r>
    </w:p>
    <w:p w14:paraId="54CE38F5" w14:textId="5D024A23" w:rsidR="005E1E5A" w:rsidRPr="005E1E5A" w:rsidRDefault="005E1E5A" w:rsidP="005E1E5A">
      <w:pPr>
        <w:pStyle w:val="ListParagraph"/>
        <w:numPr>
          <w:ilvl w:val="2"/>
          <w:numId w:val="3"/>
        </w:numPr>
        <w:spacing w:line="276" w:lineRule="auto"/>
        <w:jc w:val="both"/>
        <w:rPr>
          <w:rFonts w:ascii="Arial" w:hAnsi="Arial" w:cs="Arial"/>
          <w:sz w:val="22"/>
          <w:szCs w:val="22"/>
        </w:rPr>
      </w:pPr>
      <w:r>
        <w:rPr>
          <w:rFonts w:ascii="Arial" w:hAnsi="Arial" w:cs="Arial"/>
          <w:sz w:val="22"/>
          <w:szCs w:val="22"/>
        </w:rPr>
        <w:t xml:space="preserve">More review sessions added </w:t>
      </w:r>
      <w:r w:rsidR="00A029C7">
        <w:rPr>
          <w:rFonts w:ascii="Arial" w:hAnsi="Arial" w:cs="Arial"/>
          <w:sz w:val="22"/>
          <w:szCs w:val="22"/>
        </w:rPr>
        <w:t>to online courses</w:t>
      </w:r>
    </w:p>
    <w:p w14:paraId="68687CF2" w14:textId="410EB09F" w:rsidR="00EE3613" w:rsidRDefault="00EE3613" w:rsidP="00F315E1">
      <w:pPr>
        <w:pStyle w:val="ListParagraph"/>
        <w:numPr>
          <w:ilvl w:val="0"/>
          <w:numId w:val="3"/>
        </w:numPr>
        <w:spacing w:line="276" w:lineRule="auto"/>
        <w:jc w:val="both"/>
        <w:rPr>
          <w:rFonts w:ascii="Arial" w:hAnsi="Arial" w:cs="Arial"/>
          <w:sz w:val="22"/>
          <w:szCs w:val="22"/>
        </w:rPr>
      </w:pPr>
      <w:r w:rsidRPr="003558D8">
        <w:rPr>
          <w:rFonts w:ascii="Arial" w:hAnsi="Arial" w:cs="Arial"/>
          <w:sz w:val="22"/>
          <w:szCs w:val="22"/>
        </w:rPr>
        <w:t xml:space="preserve">Bradley </w:t>
      </w:r>
      <w:proofErr w:type="spellStart"/>
      <w:r w:rsidRPr="003558D8">
        <w:rPr>
          <w:rFonts w:ascii="Arial" w:hAnsi="Arial" w:cs="Arial"/>
          <w:sz w:val="22"/>
          <w:szCs w:val="22"/>
        </w:rPr>
        <w:t>Gano</w:t>
      </w:r>
      <w:proofErr w:type="spellEnd"/>
      <w:r w:rsidRPr="003558D8">
        <w:rPr>
          <w:rFonts w:ascii="Arial" w:hAnsi="Arial" w:cs="Arial"/>
          <w:sz w:val="22"/>
          <w:szCs w:val="22"/>
        </w:rPr>
        <w:t xml:space="preserve">, Associate Dean of the Graduate School </w:t>
      </w:r>
    </w:p>
    <w:p w14:paraId="69ECEB60" w14:textId="2289520E" w:rsidR="00EE3613" w:rsidRDefault="00EE3613" w:rsidP="00F315E1">
      <w:pPr>
        <w:pStyle w:val="ListParagraph"/>
        <w:numPr>
          <w:ilvl w:val="1"/>
          <w:numId w:val="3"/>
        </w:numPr>
        <w:spacing w:line="276" w:lineRule="auto"/>
        <w:jc w:val="both"/>
        <w:rPr>
          <w:rFonts w:ascii="Arial" w:hAnsi="Arial" w:cs="Arial"/>
          <w:sz w:val="22"/>
          <w:szCs w:val="22"/>
        </w:rPr>
      </w:pPr>
      <w:r w:rsidRPr="003558D8">
        <w:rPr>
          <w:rFonts w:ascii="Arial" w:hAnsi="Arial" w:cs="Arial"/>
          <w:sz w:val="22"/>
          <w:szCs w:val="22"/>
        </w:rPr>
        <w:t>General Updates</w:t>
      </w:r>
    </w:p>
    <w:p w14:paraId="100A09F1" w14:textId="56E91987" w:rsidR="00E836B5" w:rsidRDefault="00E836B5" w:rsidP="00F315E1">
      <w:pPr>
        <w:pStyle w:val="ListParagraph"/>
        <w:numPr>
          <w:ilvl w:val="2"/>
          <w:numId w:val="3"/>
        </w:numPr>
        <w:spacing w:line="276" w:lineRule="auto"/>
        <w:jc w:val="both"/>
        <w:rPr>
          <w:rFonts w:ascii="Arial" w:hAnsi="Arial" w:cs="Arial"/>
          <w:sz w:val="22"/>
          <w:szCs w:val="22"/>
        </w:rPr>
      </w:pPr>
      <w:r>
        <w:rPr>
          <w:rFonts w:ascii="Arial" w:hAnsi="Arial" w:cs="Arial"/>
          <w:sz w:val="22"/>
          <w:szCs w:val="22"/>
        </w:rPr>
        <w:t>Communications over immigration</w:t>
      </w:r>
    </w:p>
    <w:p w14:paraId="738F2E1E" w14:textId="05D3F320" w:rsidR="00E836B5" w:rsidRDefault="00B126CA" w:rsidP="00F315E1">
      <w:pPr>
        <w:pStyle w:val="ListParagraph"/>
        <w:numPr>
          <w:ilvl w:val="2"/>
          <w:numId w:val="3"/>
        </w:numPr>
        <w:spacing w:line="276" w:lineRule="auto"/>
        <w:jc w:val="both"/>
        <w:rPr>
          <w:rFonts w:ascii="Arial" w:hAnsi="Arial" w:cs="Arial"/>
          <w:sz w:val="22"/>
          <w:szCs w:val="22"/>
        </w:rPr>
      </w:pPr>
      <w:r>
        <w:rPr>
          <w:rFonts w:ascii="Arial" w:hAnsi="Arial" w:cs="Arial"/>
          <w:sz w:val="22"/>
          <w:szCs w:val="22"/>
        </w:rPr>
        <w:t xml:space="preserve">Data </w:t>
      </w:r>
      <w:r w:rsidR="00E836B5">
        <w:rPr>
          <w:rFonts w:ascii="Arial" w:hAnsi="Arial" w:cs="Arial"/>
          <w:sz w:val="22"/>
          <w:szCs w:val="22"/>
        </w:rPr>
        <w:t>collection/analysis related to race conversations and recruitment/admissions</w:t>
      </w:r>
    </w:p>
    <w:p w14:paraId="478527C9" w14:textId="3E00BAFE" w:rsidR="00E836B5" w:rsidRDefault="00E836B5" w:rsidP="00F315E1">
      <w:pPr>
        <w:pStyle w:val="ListParagraph"/>
        <w:numPr>
          <w:ilvl w:val="2"/>
          <w:numId w:val="3"/>
        </w:numPr>
        <w:spacing w:line="276" w:lineRule="auto"/>
        <w:jc w:val="both"/>
        <w:rPr>
          <w:rFonts w:ascii="Arial" w:hAnsi="Arial" w:cs="Arial"/>
          <w:sz w:val="22"/>
          <w:szCs w:val="22"/>
        </w:rPr>
      </w:pPr>
      <w:r>
        <w:rPr>
          <w:rFonts w:ascii="Arial" w:hAnsi="Arial" w:cs="Arial"/>
          <w:sz w:val="22"/>
          <w:szCs w:val="22"/>
        </w:rPr>
        <w:t>Sinai Cloud – Post</w:t>
      </w:r>
    </w:p>
    <w:p w14:paraId="0F7E8C6C" w14:textId="4CB2FDB7" w:rsidR="00E836B5" w:rsidRDefault="00E836B5" w:rsidP="00F315E1">
      <w:pPr>
        <w:pStyle w:val="ListParagraph"/>
        <w:numPr>
          <w:ilvl w:val="3"/>
          <w:numId w:val="3"/>
        </w:numPr>
        <w:spacing w:line="276" w:lineRule="auto"/>
        <w:jc w:val="both"/>
        <w:rPr>
          <w:rFonts w:ascii="Arial" w:hAnsi="Arial" w:cs="Arial"/>
          <w:sz w:val="22"/>
          <w:szCs w:val="22"/>
        </w:rPr>
      </w:pPr>
      <w:r>
        <w:rPr>
          <w:rFonts w:ascii="Arial" w:hAnsi="Arial" w:cs="Arial"/>
          <w:sz w:val="22"/>
          <w:szCs w:val="22"/>
        </w:rPr>
        <w:t>Sinai transitioned to Sinai cloud from Sinai Central in March</w:t>
      </w:r>
    </w:p>
    <w:p w14:paraId="04DDD14C" w14:textId="2916AE7A" w:rsidR="00E836B5" w:rsidRDefault="00E836B5" w:rsidP="00F315E1">
      <w:pPr>
        <w:pStyle w:val="ListParagraph"/>
        <w:numPr>
          <w:ilvl w:val="3"/>
          <w:numId w:val="3"/>
        </w:numPr>
        <w:spacing w:line="276" w:lineRule="auto"/>
        <w:jc w:val="both"/>
        <w:rPr>
          <w:rFonts w:ascii="Arial" w:hAnsi="Arial" w:cs="Arial"/>
          <w:sz w:val="22"/>
          <w:szCs w:val="22"/>
        </w:rPr>
      </w:pPr>
      <w:r>
        <w:rPr>
          <w:rFonts w:ascii="Arial" w:hAnsi="Arial" w:cs="Arial"/>
          <w:sz w:val="22"/>
          <w:szCs w:val="22"/>
        </w:rPr>
        <w:t xml:space="preserve">HR database, Payroll and directory exist here.  Some aspects went smoothly, others not so much. Pay lapses occurred for staff and students. </w:t>
      </w:r>
    </w:p>
    <w:p w14:paraId="3D127119" w14:textId="3B7939DA" w:rsidR="00E836B5" w:rsidRDefault="00E836B5" w:rsidP="00F315E1">
      <w:pPr>
        <w:pStyle w:val="ListParagraph"/>
        <w:numPr>
          <w:ilvl w:val="2"/>
          <w:numId w:val="3"/>
        </w:numPr>
        <w:spacing w:line="276" w:lineRule="auto"/>
        <w:jc w:val="both"/>
        <w:rPr>
          <w:rFonts w:ascii="Arial" w:hAnsi="Arial" w:cs="Arial"/>
          <w:sz w:val="22"/>
          <w:szCs w:val="22"/>
        </w:rPr>
      </w:pPr>
      <w:r>
        <w:rPr>
          <w:rFonts w:ascii="Arial" w:hAnsi="Arial" w:cs="Arial"/>
          <w:sz w:val="22"/>
          <w:szCs w:val="22"/>
        </w:rPr>
        <w:t xml:space="preserve">ICE notification – ICE has released more details in an FAQ, although still not very clear. The school is on the side of international students. The school is taking the list of current and incoming students to determine in which cases students have planned in person laboratory experiences (lab </w:t>
      </w:r>
      <w:r>
        <w:rPr>
          <w:rFonts w:ascii="Arial" w:hAnsi="Arial" w:cs="Arial"/>
          <w:sz w:val="22"/>
          <w:szCs w:val="22"/>
        </w:rPr>
        <w:lastRenderedPageBreak/>
        <w:t xml:space="preserve">rotations), and to determine if they will have a hybrid or online education come the fall. </w:t>
      </w:r>
    </w:p>
    <w:p w14:paraId="32B33667" w14:textId="0C933A00" w:rsidR="004A576D" w:rsidRDefault="004A576D" w:rsidP="00F315E1">
      <w:pPr>
        <w:pStyle w:val="ListParagraph"/>
        <w:numPr>
          <w:ilvl w:val="3"/>
          <w:numId w:val="3"/>
        </w:numPr>
        <w:spacing w:line="276" w:lineRule="auto"/>
        <w:jc w:val="both"/>
        <w:rPr>
          <w:rFonts w:ascii="Arial" w:hAnsi="Arial" w:cs="Arial"/>
          <w:sz w:val="22"/>
          <w:szCs w:val="22"/>
        </w:rPr>
      </w:pPr>
      <w:r>
        <w:rPr>
          <w:rFonts w:ascii="Arial" w:hAnsi="Arial" w:cs="Arial"/>
          <w:sz w:val="22"/>
          <w:szCs w:val="22"/>
        </w:rPr>
        <w:t>Primarily an issue with the MPH program</w:t>
      </w:r>
    </w:p>
    <w:p w14:paraId="4DBAB8C5" w14:textId="458F69EB" w:rsidR="00EE3613" w:rsidRPr="00F315E1" w:rsidRDefault="004A576D" w:rsidP="00F315E1">
      <w:pPr>
        <w:pStyle w:val="ListParagraph"/>
        <w:numPr>
          <w:ilvl w:val="3"/>
          <w:numId w:val="3"/>
        </w:numPr>
        <w:spacing w:line="276" w:lineRule="auto"/>
        <w:jc w:val="both"/>
        <w:rPr>
          <w:rFonts w:ascii="Arial" w:hAnsi="Arial" w:cs="Arial"/>
          <w:sz w:val="22"/>
          <w:szCs w:val="22"/>
        </w:rPr>
      </w:pPr>
      <w:r>
        <w:rPr>
          <w:rFonts w:ascii="Arial" w:hAnsi="Arial" w:cs="Arial"/>
          <w:sz w:val="22"/>
          <w:szCs w:val="22"/>
        </w:rPr>
        <w:t>PhD and MSBS programs – priority is to document requirement and plan for rotations to ensure student safety.</w:t>
      </w:r>
    </w:p>
    <w:p w14:paraId="2F22CDE5" w14:textId="77777777" w:rsidR="00B126CA" w:rsidRDefault="00B126CA" w:rsidP="00F315E1">
      <w:pPr>
        <w:spacing w:line="276" w:lineRule="auto"/>
        <w:jc w:val="both"/>
        <w:rPr>
          <w:rFonts w:ascii="Arial" w:hAnsi="Arial" w:cs="Arial"/>
          <w:b/>
          <w:sz w:val="22"/>
          <w:szCs w:val="22"/>
        </w:rPr>
      </w:pPr>
    </w:p>
    <w:p w14:paraId="341C2255" w14:textId="050593F7" w:rsidR="00EE3613" w:rsidRPr="003558D8" w:rsidRDefault="00EE3613" w:rsidP="00F315E1">
      <w:pPr>
        <w:spacing w:line="276" w:lineRule="auto"/>
        <w:jc w:val="both"/>
        <w:rPr>
          <w:rFonts w:ascii="Arial" w:hAnsi="Arial" w:cs="Arial"/>
          <w:i/>
          <w:sz w:val="22"/>
          <w:szCs w:val="22"/>
        </w:rPr>
      </w:pPr>
      <w:r w:rsidRPr="003558D8">
        <w:rPr>
          <w:rFonts w:ascii="Arial" w:hAnsi="Arial" w:cs="Arial"/>
          <w:b/>
          <w:sz w:val="22"/>
          <w:szCs w:val="22"/>
        </w:rPr>
        <w:t xml:space="preserve">Student Affairs- </w:t>
      </w:r>
      <w:proofErr w:type="spellStart"/>
      <w:r w:rsidRPr="003558D8">
        <w:rPr>
          <w:rFonts w:ascii="Arial" w:hAnsi="Arial" w:cs="Arial"/>
          <w:i/>
          <w:sz w:val="22"/>
          <w:szCs w:val="22"/>
        </w:rPr>
        <w:t>Sindhura</w:t>
      </w:r>
      <w:proofErr w:type="spellEnd"/>
      <w:r w:rsidRPr="003558D8">
        <w:rPr>
          <w:rFonts w:ascii="Arial" w:hAnsi="Arial" w:cs="Arial"/>
          <w:i/>
          <w:sz w:val="22"/>
          <w:szCs w:val="22"/>
        </w:rPr>
        <w:t xml:space="preserve"> </w:t>
      </w:r>
      <w:proofErr w:type="spellStart"/>
      <w:r w:rsidRPr="003558D8">
        <w:rPr>
          <w:rFonts w:ascii="Arial" w:hAnsi="Arial" w:cs="Arial"/>
          <w:i/>
          <w:sz w:val="22"/>
          <w:szCs w:val="22"/>
        </w:rPr>
        <w:t>Gopinath</w:t>
      </w:r>
      <w:proofErr w:type="spellEnd"/>
      <w:r w:rsidRPr="003558D8">
        <w:rPr>
          <w:rFonts w:ascii="Arial" w:hAnsi="Arial" w:cs="Arial"/>
          <w:i/>
          <w:sz w:val="22"/>
          <w:szCs w:val="22"/>
        </w:rPr>
        <w:t xml:space="preserve">, </w:t>
      </w:r>
      <w:r w:rsidR="00E16610" w:rsidRPr="003558D8">
        <w:rPr>
          <w:rFonts w:ascii="Arial" w:hAnsi="Arial" w:cs="Arial"/>
          <w:i/>
          <w:sz w:val="22"/>
          <w:szCs w:val="22"/>
        </w:rPr>
        <w:t>Chris Guevara</w:t>
      </w:r>
      <w:r w:rsidRPr="003558D8">
        <w:rPr>
          <w:rFonts w:ascii="Arial" w:hAnsi="Arial" w:cs="Arial"/>
          <w:i/>
          <w:sz w:val="22"/>
          <w:szCs w:val="22"/>
        </w:rPr>
        <w:t xml:space="preserve">, </w:t>
      </w:r>
      <w:r w:rsidR="00CD68D3">
        <w:rPr>
          <w:rFonts w:ascii="Arial" w:hAnsi="Arial" w:cs="Arial"/>
          <w:i/>
          <w:sz w:val="22"/>
          <w:szCs w:val="22"/>
        </w:rPr>
        <w:t>5</w:t>
      </w:r>
      <w:r w:rsidR="003558D8" w:rsidRPr="003558D8">
        <w:rPr>
          <w:rFonts w:ascii="Arial" w:hAnsi="Arial" w:cs="Arial"/>
          <w:i/>
          <w:sz w:val="22"/>
          <w:szCs w:val="22"/>
        </w:rPr>
        <w:t xml:space="preserve"> </w:t>
      </w:r>
      <w:proofErr w:type="spellStart"/>
      <w:r w:rsidRPr="003558D8">
        <w:rPr>
          <w:rFonts w:ascii="Arial" w:hAnsi="Arial" w:cs="Arial"/>
          <w:i/>
          <w:sz w:val="22"/>
          <w:szCs w:val="22"/>
        </w:rPr>
        <w:t>mins</w:t>
      </w:r>
      <w:proofErr w:type="spellEnd"/>
    </w:p>
    <w:p w14:paraId="3F925D96" w14:textId="1DD357D5" w:rsidR="003558D8" w:rsidRDefault="003558D8" w:rsidP="00F315E1">
      <w:pPr>
        <w:pStyle w:val="ListParagraph"/>
        <w:numPr>
          <w:ilvl w:val="0"/>
          <w:numId w:val="22"/>
        </w:numPr>
        <w:shd w:val="clear" w:color="auto" w:fill="FFFFFF"/>
        <w:jc w:val="both"/>
        <w:rPr>
          <w:rFonts w:ascii="Arial" w:eastAsia="Times New Roman" w:hAnsi="Arial" w:cs="Arial"/>
          <w:color w:val="222222"/>
          <w:sz w:val="22"/>
          <w:szCs w:val="22"/>
        </w:rPr>
      </w:pPr>
      <w:r w:rsidRPr="003558D8">
        <w:rPr>
          <w:rFonts w:ascii="Arial" w:eastAsia="Times New Roman" w:hAnsi="Arial" w:cs="Arial"/>
          <w:color w:val="222222"/>
          <w:sz w:val="22"/>
          <w:szCs w:val="22"/>
        </w:rPr>
        <w:t>Rewarding Graduate Student volunteer work</w:t>
      </w:r>
    </w:p>
    <w:p w14:paraId="2C6840F1" w14:textId="5AC9C0AE" w:rsidR="00F315E1" w:rsidRDefault="00F315E1" w:rsidP="00F315E1">
      <w:pPr>
        <w:pStyle w:val="ListParagraph"/>
        <w:numPr>
          <w:ilvl w:val="1"/>
          <w:numId w:val="22"/>
        </w:numPr>
        <w:shd w:val="clear" w:color="auto" w:fill="FFFFFF"/>
        <w:jc w:val="both"/>
        <w:rPr>
          <w:rFonts w:ascii="Arial" w:eastAsia="Times New Roman" w:hAnsi="Arial" w:cs="Arial"/>
          <w:color w:val="222222"/>
          <w:sz w:val="22"/>
          <w:szCs w:val="22"/>
        </w:rPr>
      </w:pPr>
      <w:r>
        <w:rPr>
          <w:rFonts w:ascii="Arial" w:eastAsia="Times New Roman" w:hAnsi="Arial" w:cs="Arial"/>
          <w:color w:val="222222"/>
          <w:sz w:val="22"/>
          <w:szCs w:val="22"/>
        </w:rPr>
        <w:t>Transcript indication (certification)</w:t>
      </w:r>
    </w:p>
    <w:p w14:paraId="3CEC92D5" w14:textId="08F1C21C" w:rsidR="00F315E1" w:rsidRDefault="00F315E1" w:rsidP="00F315E1">
      <w:pPr>
        <w:pStyle w:val="ListParagraph"/>
        <w:numPr>
          <w:ilvl w:val="1"/>
          <w:numId w:val="22"/>
        </w:numPr>
        <w:shd w:val="clear" w:color="auto" w:fill="FFFFFF"/>
        <w:jc w:val="both"/>
        <w:rPr>
          <w:rFonts w:ascii="Arial" w:eastAsia="Times New Roman" w:hAnsi="Arial" w:cs="Arial"/>
          <w:color w:val="222222"/>
          <w:sz w:val="22"/>
          <w:szCs w:val="22"/>
        </w:rPr>
      </w:pPr>
      <w:r>
        <w:rPr>
          <w:rFonts w:ascii="Arial" w:eastAsia="Times New Roman" w:hAnsi="Arial" w:cs="Arial"/>
          <w:color w:val="222222"/>
          <w:sz w:val="22"/>
          <w:szCs w:val="22"/>
        </w:rPr>
        <w:t>Honors (might be more than what the graduate school can do)</w:t>
      </w:r>
    </w:p>
    <w:p w14:paraId="654197AA" w14:textId="20644DEB" w:rsidR="00B126CA" w:rsidRPr="003558D8" w:rsidRDefault="00B126CA" w:rsidP="00F315E1">
      <w:pPr>
        <w:pStyle w:val="ListParagraph"/>
        <w:numPr>
          <w:ilvl w:val="1"/>
          <w:numId w:val="22"/>
        </w:numPr>
        <w:shd w:val="clear" w:color="auto" w:fill="FFFFFF"/>
        <w:jc w:val="both"/>
        <w:rPr>
          <w:rFonts w:ascii="Arial" w:eastAsia="Times New Roman" w:hAnsi="Arial" w:cs="Arial"/>
          <w:color w:val="222222"/>
          <w:sz w:val="22"/>
          <w:szCs w:val="22"/>
        </w:rPr>
      </w:pPr>
      <w:r>
        <w:rPr>
          <w:rFonts w:ascii="Arial" w:eastAsia="Times New Roman" w:hAnsi="Arial" w:cs="Arial"/>
          <w:color w:val="222222"/>
          <w:sz w:val="22"/>
          <w:szCs w:val="22"/>
        </w:rPr>
        <w:t>Further discussion of the form this will take on slack</w:t>
      </w:r>
    </w:p>
    <w:p w14:paraId="47675E69" w14:textId="77777777" w:rsidR="003558D8" w:rsidRPr="003558D8" w:rsidRDefault="003558D8" w:rsidP="00F315E1">
      <w:pPr>
        <w:pStyle w:val="ListParagraph"/>
        <w:numPr>
          <w:ilvl w:val="0"/>
          <w:numId w:val="22"/>
        </w:numPr>
        <w:shd w:val="clear" w:color="auto" w:fill="FFFFFF"/>
        <w:jc w:val="both"/>
        <w:rPr>
          <w:rFonts w:ascii="Arial" w:eastAsia="Times New Roman" w:hAnsi="Arial" w:cs="Arial"/>
          <w:color w:val="222222"/>
          <w:sz w:val="22"/>
          <w:szCs w:val="22"/>
        </w:rPr>
      </w:pPr>
      <w:r w:rsidRPr="003558D8">
        <w:rPr>
          <w:rFonts w:ascii="Arial" w:eastAsia="Times New Roman" w:hAnsi="Arial" w:cs="Arial"/>
          <w:color w:val="222222"/>
          <w:sz w:val="22"/>
          <w:szCs w:val="22"/>
        </w:rPr>
        <w:t>General Updates </w:t>
      </w:r>
    </w:p>
    <w:p w14:paraId="1020A162" w14:textId="5E3D16D0" w:rsidR="003558D8" w:rsidRDefault="003558D8" w:rsidP="00F315E1">
      <w:pPr>
        <w:pStyle w:val="ListParagraph"/>
        <w:numPr>
          <w:ilvl w:val="1"/>
          <w:numId w:val="22"/>
        </w:numPr>
        <w:shd w:val="clear" w:color="auto" w:fill="FFFFFF"/>
        <w:jc w:val="both"/>
        <w:rPr>
          <w:rFonts w:ascii="Arial" w:eastAsia="Times New Roman" w:hAnsi="Arial" w:cs="Arial"/>
          <w:color w:val="222222"/>
          <w:sz w:val="22"/>
          <w:szCs w:val="22"/>
        </w:rPr>
      </w:pPr>
      <w:r w:rsidRPr="003558D8">
        <w:rPr>
          <w:rFonts w:ascii="Arial" w:eastAsia="Times New Roman" w:hAnsi="Arial" w:cs="Arial"/>
          <w:color w:val="222222"/>
          <w:sz w:val="22"/>
          <w:szCs w:val="22"/>
        </w:rPr>
        <w:t>Regarding International Students</w:t>
      </w:r>
    </w:p>
    <w:p w14:paraId="67221EF7" w14:textId="6BBCAE8D" w:rsidR="004A576D" w:rsidRDefault="004A576D" w:rsidP="00F315E1">
      <w:pPr>
        <w:pStyle w:val="ListParagraph"/>
        <w:numPr>
          <w:ilvl w:val="2"/>
          <w:numId w:val="22"/>
        </w:numPr>
        <w:shd w:val="clear" w:color="auto" w:fill="FFFFFF"/>
        <w:jc w:val="both"/>
        <w:rPr>
          <w:rFonts w:ascii="Arial" w:eastAsia="Times New Roman" w:hAnsi="Arial" w:cs="Arial"/>
          <w:color w:val="222222"/>
          <w:sz w:val="22"/>
          <w:szCs w:val="22"/>
        </w:rPr>
      </w:pPr>
      <w:r>
        <w:rPr>
          <w:rFonts w:ascii="Arial" w:eastAsia="Times New Roman" w:hAnsi="Arial" w:cs="Arial"/>
          <w:color w:val="222222"/>
          <w:sz w:val="22"/>
          <w:szCs w:val="22"/>
        </w:rPr>
        <w:t xml:space="preserve">Policy came out Monday claiming that F1 or M1 visa holders will need to leave the US if they are taking online classes instead of in person classes. They will not be issuing visas if this is the case for an individual student applicant.  </w:t>
      </w:r>
    </w:p>
    <w:p w14:paraId="339EBCC5" w14:textId="725DFE5B" w:rsidR="004A576D" w:rsidRDefault="004A576D" w:rsidP="00F315E1">
      <w:pPr>
        <w:pStyle w:val="ListParagraph"/>
        <w:numPr>
          <w:ilvl w:val="2"/>
          <w:numId w:val="22"/>
        </w:numPr>
        <w:shd w:val="clear" w:color="auto" w:fill="FFFFFF"/>
        <w:jc w:val="both"/>
        <w:rPr>
          <w:rFonts w:ascii="Arial" w:eastAsia="Times New Roman" w:hAnsi="Arial" w:cs="Arial"/>
          <w:color w:val="222222"/>
          <w:sz w:val="22"/>
          <w:szCs w:val="22"/>
        </w:rPr>
      </w:pPr>
      <w:r>
        <w:rPr>
          <w:rFonts w:ascii="Arial" w:eastAsia="Times New Roman" w:hAnsi="Arial" w:cs="Arial"/>
          <w:color w:val="222222"/>
          <w:sz w:val="22"/>
          <w:szCs w:val="22"/>
        </w:rPr>
        <w:t>Older PhD Students that do not have classes anymore (JC/WIP are online for the foreseeable future). Could course descriptions be modified to highlight in person requirements?</w:t>
      </w:r>
    </w:p>
    <w:p w14:paraId="0EBAE437" w14:textId="333FA159" w:rsidR="00F315E1" w:rsidRDefault="00F315E1" w:rsidP="00F315E1">
      <w:pPr>
        <w:pStyle w:val="ListParagraph"/>
        <w:numPr>
          <w:ilvl w:val="3"/>
          <w:numId w:val="22"/>
        </w:numPr>
        <w:shd w:val="clear" w:color="auto" w:fill="FFFFFF"/>
        <w:jc w:val="both"/>
        <w:rPr>
          <w:rFonts w:ascii="Arial" w:eastAsia="Times New Roman" w:hAnsi="Arial" w:cs="Arial"/>
          <w:color w:val="222222"/>
          <w:sz w:val="22"/>
          <w:szCs w:val="22"/>
        </w:rPr>
      </w:pPr>
      <w:r>
        <w:rPr>
          <w:rFonts w:ascii="Arial" w:eastAsia="Times New Roman" w:hAnsi="Arial" w:cs="Arial"/>
          <w:color w:val="222222"/>
          <w:sz w:val="22"/>
          <w:szCs w:val="22"/>
        </w:rPr>
        <w:t xml:space="preserve">According to Matthew, needs vary on program and year. One size solution might not meet all. If we define somewhere that research requires in person </w:t>
      </w:r>
      <w:r w:rsidR="00B126CA">
        <w:rPr>
          <w:rFonts w:ascii="Arial" w:eastAsia="Times New Roman" w:hAnsi="Arial" w:cs="Arial"/>
          <w:color w:val="222222"/>
          <w:sz w:val="22"/>
          <w:szCs w:val="22"/>
        </w:rPr>
        <w:t>attendance, which</w:t>
      </w:r>
      <w:r>
        <w:rPr>
          <w:rFonts w:ascii="Arial" w:eastAsia="Times New Roman" w:hAnsi="Arial" w:cs="Arial"/>
          <w:color w:val="222222"/>
          <w:sz w:val="22"/>
          <w:szCs w:val="22"/>
        </w:rPr>
        <w:t xml:space="preserve"> could be a solution.  </w:t>
      </w:r>
    </w:p>
    <w:p w14:paraId="5F9A4625" w14:textId="284AB38B" w:rsidR="00F315E1" w:rsidRDefault="00F315E1" w:rsidP="00F315E1">
      <w:pPr>
        <w:pStyle w:val="ListParagraph"/>
        <w:numPr>
          <w:ilvl w:val="3"/>
          <w:numId w:val="22"/>
        </w:numPr>
        <w:shd w:val="clear" w:color="auto" w:fill="FFFFFF"/>
        <w:jc w:val="both"/>
        <w:rPr>
          <w:rFonts w:ascii="Arial" w:eastAsia="Times New Roman" w:hAnsi="Arial" w:cs="Arial"/>
          <w:color w:val="222222"/>
          <w:sz w:val="22"/>
          <w:szCs w:val="22"/>
        </w:rPr>
      </w:pPr>
      <w:r>
        <w:rPr>
          <w:rFonts w:ascii="Arial" w:eastAsia="Times New Roman" w:hAnsi="Arial" w:cs="Arial"/>
          <w:color w:val="222222"/>
          <w:sz w:val="22"/>
          <w:szCs w:val="22"/>
        </w:rPr>
        <w:t xml:space="preserve">At present, the school is fairly confident that in person lab work </w:t>
      </w:r>
      <w:r w:rsidR="00B126CA">
        <w:rPr>
          <w:rFonts w:ascii="Arial" w:eastAsia="Times New Roman" w:hAnsi="Arial" w:cs="Arial"/>
          <w:color w:val="222222"/>
          <w:sz w:val="22"/>
          <w:szCs w:val="22"/>
        </w:rPr>
        <w:t>will qualify</w:t>
      </w:r>
      <w:r>
        <w:rPr>
          <w:rFonts w:ascii="Arial" w:eastAsia="Times New Roman" w:hAnsi="Arial" w:cs="Arial"/>
          <w:color w:val="222222"/>
          <w:sz w:val="22"/>
          <w:szCs w:val="22"/>
        </w:rPr>
        <w:t xml:space="preserve"> to meet the in person requirements ~Brad </w:t>
      </w:r>
      <w:proofErr w:type="spellStart"/>
      <w:r>
        <w:rPr>
          <w:rFonts w:ascii="Arial" w:eastAsia="Times New Roman" w:hAnsi="Arial" w:cs="Arial"/>
          <w:color w:val="222222"/>
          <w:sz w:val="22"/>
          <w:szCs w:val="22"/>
        </w:rPr>
        <w:t>Gano</w:t>
      </w:r>
      <w:proofErr w:type="spellEnd"/>
    </w:p>
    <w:p w14:paraId="500B60D4" w14:textId="5F8E7902" w:rsidR="00F315E1" w:rsidRDefault="00F315E1" w:rsidP="00F315E1">
      <w:pPr>
        <w:pStyle w:val="ListParagraph"/>
        <w:numPr>
          <w:ilvl w:val="3"/>
          <w:numId w:val="22"/>
        </w:numPr>
        <w:shd w:val="clear" w:color="auto" w:fill="FFFFFF"/>
        <w:jc w:val="both"/>
        <w:rPr>
          <w:rFonts w:ascii="Arial" w:eastAsia="Times New Roman" w:hAnsi="Arial" w:cs="Arial"/>
          <w:color w:val="222222"/>
          <w:sz w:val="22"/>
          <w:szCs w:val="22"/>
        </w:rPr>
      </w:pPr>
      <w:r>
        <w:rPr>
          <w:rFonts w:ascii="Arial" w:eastAsia="Times New Roman" w:hAnsi="Arial" w:cs="Arial"/>
          <w:color w:val="222222"/>
          <w:sz w:val="22"/>
          <w:szCs w:val="22"/>
        </w:rPr>
        <w:t xml:space="preserve">Person in charge of students with F1 visas is currently on maternity leave. </w:t>
      </w:r>
    </w:p>
    <w:p w14:paraId="77C53351" w14:textId="634E9259" w:rsidR="00F315E1" w:rsidRPr="00F315E1" w:rsidRDefault="00F315E1" w:rsidP="00F315E1">
      <w:pPr>
        <w:pStyle w:val="ListParagraph"/>
        <w:numPr>
          <w:ilvl w:val="3"/>
          <w:numId w:val="22"/>
        </w:numPr>
        <w:shd w:val="clear" w:color="auto" w:fill="FFFFFF"/>
        <w:jc w:val="both"/>
        <w:rPr>
          <w:rFonts w:ascii="Arial" w:eastAsia="Times New Roman" w:hAnsi="Arial" w:cs="Arial"/>
          <w:color w:val="222222"/>
          <w:sz w:val="22"/>
          <w:szCs w:val="22"/>
        </w:rPr>
      </w:pPr>
      <w:r>
        <w:rPr>
          <w:rFonts w:ascii="Arial" w:eastAsia="Times New Roman" w:hAnsi="Arial" w:cs="Arial"/>
          <w:color w:val="222222"/>
          <w:sz w:val="22"/>
          <w:szCs w:val="22"/>
        </w:rPr>
        <w:t>Working on forming an international student group</w:t>
      </w:r>
    </w:p>
    <w:p w14:paraId="72CDA752" w14:textId="09089EAC" w:rsidR="003558D8" w:rsidRDefault="003558D8" w:rsidP="00F315E1">
      <w:pPr>
        <w:pStyle w:val="ListParagraph"/>
        <w:numPr>
          <w:ilvl w:val="1"/>
          <w:numId w:val="22"/>
        </w:numPr>
        <w:shd w:val="clear" w:color="auto" w:fill="FFFFFF"/>
        <w:jc w:val="both"/>
        <w:rPr>
          <w:rFonts w:ascii="Arial" w:eastAsia="Times New Roman" w:hAnsi="Arial" w:cs="Arial"/>
          <w:color w:val="222222"/>
          <w:sz w:val="22"/>
          <w:szCs w:val="22"/>
        </w:rPr>
      </w:pPr>
      <w:r w:rsidRPr="003558D8">
        <w:rPr>
          <w:rFonts w:ascii="Arial" w:eastAsia="Times New Roman" w:hAnsi="Arial" w:cs="Arial"/>
          <w:color w:val="222222"/>
          <w:sz w:val="22"/>
          <w:szCs w:val="22"/>
        </w:rPr>
        <w:t xml:space="preserve">Presence during Orientation along with Student Affinity groups (SEOS, </w:t>
      </w:r>
      <w:proofErr w:type="spellStart"/>
      <w:r w:rsidRPr="003558D8">
        <w:rPr>
          <w:rFonts w:ascii="Arial" w:eastAsia="Times New Roman" w:hAnsi="Arial" w:cs="Arial"/>
          <w:color w:val="222222"/>
          <w:sz w:val="22"/>
          <w:szCs w:val="22"/>
        </w:rPr>
        <w:t>oSTEM</w:t>
      </w:r>
      <w:proofErr w:type="spellEnd"/>
      <w:r w:rsidRPr="003558D8">
        <w:rPr>
          <w:rFonts w:ascii="Arial" w:eastAsia="Times New Roman" w:hAnsi="Arial" w:cs="Arial"/>
          <w:color w:val="222222"/>
          <w:sz w:val="22"/>
          <w:szCs w:val="22"/>
        </w:rPr>
        <w:t>)</w:t>
      </w:r>
    </w:p>
    <w:p w14:paraId="35EC8518" w14:textId="77777777" w:rsidR="00EE3613" w:rsidRPr="003558D8" w:rsidRDefault="00EE3613" w:rsidP="00F315E1">
      <w:pPr>
        <w:spacing w:line="276" w:lineRule="auto"/>
        <w:jc w:val="both"/>
        <w:rPr>
          <w:rFonts w:ascii="Arial" w:hAnsi="Arial" w:cs="Arial"/>
          <w:i/>
          <w:sz w:val="22"/>
          <w:szCs w:val="22"/>
        </w:rPr>
      </w:pPr>
    </w:p>
    <w:p w14:paraId="6AFAFA28" w14:textId="0F573BAD" w:rsidR="00A50125" w:rsidRPr="003558D8" w:rsidRDefault="00A50125" w:rsidP="00F315E1">
      <w:pPr>
        <w:spacing w:line="276" w:lineRule="auto"/>
        <w:jc w:val="both"/>
        <w:rPr>
          <w:rFonts w:ascii="Arial" w:hAnsi="Arial" w:cs="Arial"/>
          <w:i/>
          <w:sz w:val="22"/>
          <w:szCs w:val="22"/>
        </w:rPr>
      </w:pPr>
      <w:r w:rsidRPr="003558D8">
        <w:rPr>
          <w:rFonts w:ascii="Arial" w:hAnsi="Arial" w:cs="Arial"/>
          <w:b/>
          <w:sz w:val="22"/>
          <w:szCs w:val="22"/>
        </w:rPr>
        <w:t xml:space="preserve">Steering Committee- </w:t>
      </w:r>
      <w:r w:rsidR="00E16610" w:rsidRPr="003558D8">
        <w:rPr>
          <w:rFonts w:ascii="Arial" w:hAnsi="Arial" w:cs="Arial"/>
          <w:i/>
          <w:sz w:val="22"/>
          <w:szCs w:val="22"/>
        </w:rPr>
        <w:t xml:space="preserve">Katherine </w:t>
      </w:r>
      <w:proofErr w:type="spellStart"/>
      <w:r w:rsidR="00E16610" w:rsidRPr="003558D8">
        <w:rPr>
          <w:rFonts w:ascii="Arial" w:hAnsi="Arial" w:cs="Arial"/>
          <w:i/>
          <w:sz w:val="22"/>
          <w:szCs w:val="22"/>
        </w:rPr>
        <w:t>Meck</w:t>
      </w:r>
      <w:r w:rsidR="00EE3613" w:rsidRPr="003558D8">
        <w:rPr>
          <w:rFonts w:ascii="Arial" w:hAnsi="Arial" w:cs="Arial"/>
          <w:i/>
          <w:sz w:val="22"/>
          <w:szCs w:val="22"/>
        </w:rPr>
        <w:t>e</w:t>
      </w:r>
      <w:r w:rsidR="00E16610" w:rsidRPr="003558D8">
        <w:rPr>
          <w:rFonts w:ascii="Arial" w:hAnsi="Arial" w:cs="Arial"/>
          <w:i/>
          <w:sz w:val="22"/>
          <w:szCs w:val="22"/>
        </w:rPr>
        <w:t>l</w:t>
      </w:r>
      <w:proofErr w:type="spellEnd"/>
      <w:r w:rsidRPr="003558D8">
        <w:rPr>
          <w:rFonts w:ascii="Arial" w:hAnsi="Arial" w:cs="Arial"/>
          <w:i/>
          <w:sz w:val="22"/>
          <w:szCs w:val="22"/>
        </w:rPr>
        <w:t xml:space="preserve">, 5 </w:t>
      </w:r>
      <w:proofErr w:type="spellStart"/>
      <w:r w:rsidRPr="003558D8">
        <w:rPr>
          <w:rFonts w:ascii="Arial" w:hAnsi="Arial" w:cs="Arial"/>
          <w:i/>
          <w:sz w:val="22"/>
          <w:szCs w:val="22"/>
        </w:rPr>
        <w:t>mins</w:t>
      </w:r>
      <w:proofErr w:type="spellEnd"/>
    </w:p>
    <w:p w14:paraId="29DF31DE" w14:textId="0AA044E4" w:rsidR="00F315E1" w:rsidRDefault="003558D8" w:rsidP="00F315E1">
      <w:pPr>
        <w:pStyle w:val="ListParagraph"/>
        <w:numPr>
          <w:ilvl w:val="0"/>
          <w:numId w:val="21"/>
        </w:numPr>
        <w:spacing w:line="276" w:lineRule="auto"/>
        <w:jc w:val="both"/>
        <w:rPr>
          <w:rFonts w:ascii="Arial" w:hAnsi="Arial" w:cs="Arial"/>
          <w:sz w:val="22"/>
          <w:szCs w:val="22"/>
        </w:rPr>
      </w:pPr>
      <w:r w:rsidRPr="00F315E1">
        <w:rPr>
          <w:rFonts w:ascii="Arial" w:hAnsi="Arial" w:cs="Arial"/>
          <w:sz w:val="22"/>
          <w:szCs w:val="22"/>
        </w:rPr>
        <w:t>New Steering Representative position</w:t>
      </w:r>
    </w:p>
    <w:p w14:paraId="02D04A54" w14:textId="49A4F728" w:rsidR="00F315E1" w:rsidRPr="00F315E1" w:rsidRDefault="00F315E1" w:rsidP="00F315E1">
      <w:pPr>
        <w:pStyle w:val="ListParagraph"/>
        <w:numPr>
          <w:ilvl w:val="1"/>
          <w:numId w:val="21"/>
        </w:numPr>
        <w:spacing w:line="276" w:lineRule="auto"/>
        <w:jc w:val="both"/>
        <w:rPr>
          <w:rFonts w:ascii="Arial" w:hAnsi="Arial" w:cs="Arial"/>
          <w:sz w:val="22"/>
          <w:szCs w:val="22"/>
        </w:rPr>
      </w:pPr>
      <w:r>
        <w:rPr>
          <w:rFonts w:ascii="Arial" w:hAnsi="Arial" w:cs="Arial"/>
          <w:sz w:val="22"/>
          <w:szCs w:val="22"/>
        </w:rPr>
        <w:t xml:space="preserve">Co-Rep is being selected.  </w:t>
      </w:r>
      <w:r w:rsidR="00454A8A">
        <w:rPr>
          <w:rFonts w:ascii="Arial" w:hAnsi="Arial" w:cs="Arial"/>
          <w:sz w:val="22"/>
          <w:szCs w:val="22"/>
        </w:rPr>
        <w:t>There are</w:t>
      </w:r>
      <w:r>
        <w:rPr>
          <w:rFonts w:ascii="Arial" w:hAnsi="Arial" w:cs="Arial"/>
          <w:sz w:val="22"/>
          <w:szCs w:val="22"/>
        </w:rPr>
        <w:t xml:space="preserve"> currently no students from </w:t>
      </w:r>
      <w:r w:rsidR="00B126CA">
        <w:rPr>
          <w:rFonts w:ascii="Arial" w:hAnsi="Arial" w:cs="Arial"/>
          <w:sz w:val="22"/>
          <w:szCs w:val="22"/>
        </w:rPr>
        <w:t xml:space="preserve">the </w:t>
      </w:r>
      <w:r>
        <w:rPr>
          <w:rFonts w:ascii="Arial" w:hAnsi="Arial" w:cs="Arial"/>
          <w:sz w:val="22"/>
          <w:szCs w:val="22"/>
        </w:rPr>
        <w:t>URISM co</w:t>
      </w:r>
      <w:r w:rsidR="00B126CA">
        <w:rPr>
          <w:rFonts w:ascii="Arial" w:hAnsi="Arial" w:cs="Arial"/>
          <w:sz w:val="22"/>
          <w:szCs w:val="22"/>
        </w:rPr>
        <w:t>mmunity</w:t>
      </w:r>
      <w:r>
        <w:rPr>
          <w:rFonts w:ascii="Arial" w:hAnsi="Arial" w:cs="Arial"/>
          <w:sz w:val="22"/>
          <w:szCs w:val="22"/>
        </w:rPr>
        <w:t xml:space="preserve"> on this </w:t>
      </w:r>
      <w:r w:rsidR="00B126CA">
        <w:rPr>
          <w:rFonts w:ascii="Arial" w:hAnsi="Arial" w:cs="Arial"/>
          <w:sz w:val="22"/>
          <w:szCs w:val="22"/>
        </w:rPr>
        <w:t>committee;</w:t>
      </w:r>
      <w:r>
        <w:rPr>
          <w:rFonts w:ascii="Arial" w:hAnsi="Arial" w:cs="Arial"/>
          <w:sz w:val="22"/>
          <w:szCs w:val="22"/>
        </w:rPr>
        <w:t xml:space="preserve"> additional students might be involved in future discussions. </w:t>
      </w:r>
    </w:p>
    <w:p w14:paraId="417F8258" w14:textId="77777777" w:rsidR="00F315E1" w:rsidRPr="00F315E1" w:rsidRDefault="003558D8" w:rsidP="00F315E1">
      <w:pPr>
        <w:pStyle w:val="ListParagraph"/>
        <w:numPr>
          <w:ilvl w:val="0"/>
          <w:numId w:val="21"/>
        </w:numPr>
        <w:spacing w:line="276" w:lineRule="auto"/>
        <w:jc w:val="both"/>
        <w:rPr>
          <w:rFonts w:ascii="Arial" w:hAnsi="Arial" w:cs="Arial"/>
          <w:sz w:val="22"/>
          <w:szCs w:val="22"/>
        </w:rPr>
      </w:pPr>
      <w:r w:rsidRPr="00F315E1">
        <w:rPr>
          <w:rFonts w:ascii="Arial" w:hAnsi="Arial" w:cs="Arial"/>
          <w:sz w:val="22"/>
          <w:szCs w:val="22"/>
        </w:rPr>
        <w:t>Diversity and Inclusivity initiative pitches</w:t>
      </w:r>
    </w:p>
    <w:p w14:paraId="5CD54037" w14:textId="7A69D0F6" w:rsidR="003558D8" w:rsidRPr="00F315E1" w:rsidRDefault="00F315E1" w:rsidP="00F315E1">
      <w:pPr>
        <w:pStyle w:val="ListParagraph"/>
        <w:numPr>
          <w:ilvl w:val="1"/>
          <w:numId w:val="21"/>
        </w:numPr>
        <w:spacing w:line="276" w:lineRule="auto"/>
        <w:jc w:val="both"/>
        <w:rPr>
          <w:rFonts w:ascii="Arial" w:hAnsi="Arial" w:cs="Arial"/>
          <w:sz w:val="22"/>
          <w:szCs w:val="22"/>
        </w:rPr>
      </w:pPr>
      <w:r w:rsidRPr="00F315E1">
        <w:rPr>
          <w:rFonts w:ascii="Arial" w:hAnsi="Arial" w:cs="Arial"/>
          <w:sz w:val="22"/>
          <w:szCs w:val="22"/>
        </w:rPr>
        <w:t xml:space="preserve">Tasked by Marta to identify how to better support students from diverse backgrounds. </w:t>
      </w:r>
      <w:r w:rsidR="003558D8" w:rsidRPr="00F315E1">
        <w:rPr>
          <w:rFonts w:ascii="Arial" w:hAnsi="Arial" w:cs="Arial"/>
          <w:sz w:val="22"/>
          <w:szCs w:val="22"/>
        </w:rPr>
        <w:t xml:space="preserve"> </w:t>
      </w:r>
      <w:r w:rsidRPr="00F315E1">
        <w:rPr>
          <w:rFonts w:ascii="Arial" w:hAnsi="Arial" w:cs="Arial"/>
          <w:sz w:val="22"/>
          <w:szCs w:val="22"/>
        </w:rPr>
        <w:t>Universally agreed to expand SURP to be a URISM Program</w:t>
      </w:r>
    </w:p>
    <w:p w14:paraId="31D60425" w14:textId="7442D35E" w:rsidR="00F315E1" w:rsidRPr="00F315E1" w:rsidRDefault="00F315E1" w:rsidP="00F315E1">
      <w:pPr>
        <w:pStyle w:val="ListParagraph"/>
        <w:numPr>
          <w:ilvl w:val="2"/>
          <w:numId w:val="21"/>
        </w:numPr>
        <w:spacing w:line="276" w:lineRule="auto"/>
        <w:jc w:val="both"/>
        <w:rPr>
          <w:rFonts w:ascii="Arial" w:hAnsi="Arial" w:cs="Arial"/>
          <w:sz w:val="22"/>
          <w:szCs w:val="22"/>
        </w:rPr>
      </w:pPr>
      <w:r w:rsidRPr="00F315E1">
        <w:rPr>
          <w:rFonts w:ascii="Arial" w:hAnsi="Arial" w:cs="Arial"/>
          <w:sz w:val="22"/>
          <w:szCs w:val="22"/>
        </w:rPr>
        <w:t>Discussion on expanding PREP program</w:t>
      </w:r>
    </w:p>
    <w:p w14:paraId="6E6E709A" w14:textId="2B6F7C7C" w:rsidR="00851719" w:rsidRPr="00330801" w:rsidRDefault="00F315E1" w:rsidP="00F315E1">
      <w:pPr>
        <w:pStyle w:val="ListParagraph"/>
        <w:numPr>
          <w:ilvl w:val="2"/>
          <w:numId w:val="21"/>
        </w:numPr>
        <w:spacing w:line="276" w:lineRule="auto"/>
        <w:jc w:val="both"/>
        <w:rPr>
          <w:rFonts w:ascii="Arial" w:hAnsi="Arial" w:cs="Arial"/>
          <w:sz w:val="22"/>
          <w:szCs w:val="22"/>
        </w:rPr>
      </w:pPr>
      <w:r w:rsidRPr="00F315E1">
        <w:rPr>
          <w:rFonts w:ascii="Arial" w:hAnsi="Arial" w:cs="Arial"/>
          <w:sz w:val="22"/>
          <w:szCs w:val="22"/>
        </w:rPr>
        <w:t>Use these programs as pathways to bridge students into the PhD program</w:t>
      </w:r>
    </w:p>
    <w:p w14:paraId="1CC1FED9" w14:textId="77777777" w:rsidR="00330801" w:rsidRDefault="00330801" w:rsidP="00F315E1">
      <w:pPr>
        <w:spacing w:line="276" w:lineRule="auto"/>
        <w:jc w:val="both"/>
        <w:rPr>
          <w:rFonts w:ascii="Arial" w:hAnsi="Arial" w:cs="Arial"/>
          <w:b/>
          <w:sz w:val="22"/>
          <w:szCs w:val="22"/>
        </w:rPr>
      </w:pPr>
    </w:p>
    <w:p w14:paraId="7D080B2B" w14:textId="686BF90D" w:rsidR="0040788F" w:rsidRDefault="0040788F" w:rsidP="00F315E1">
      <w:pPr>
        <w:spacing w:line="276" w:lineRule="auto"/>
        <w:jc w:val="both"/>
        <w:rPr>
          <w:rFonts w:ascii="Arial" w:hAnsi="Arial" w:cs="Arial"/>
          <w:i/>
          <w:sz w:val="22"/>
          <w:szCs w:val="22"/>
        </w:rPr>
      </w:pPr>
      <w:r w:rsidRPr="003558D8">
        <w:rPr>
          <w:rFonts w:ascii="Arial" w:hAnsi="Arial" w:cs="Arial"/>
          <w:b/>
          <w:sz w:val="22"/>
          <w:szCs w:val="22"/>
        </w:rPr>
        <w:t xml:space="preserve">Student Council- </w:t>
      </w:r>
      <w:r w:rsidR="00EE3613" w:rsidRPr="003558D8">
        <w:rPr>
          <w:rFonts w:ascii="Arial" w:hAnsi="Arial" w:cs="Arial"/>
          <w:i/>
          <w:sz w:val="22"/>
          <w:szCs w:val="22"/>
        </w:rPr>
        <w:t>Daisy Hoagland</w:t>
      </w:r>
      <w:r w:rsidRPr="003558D8">
        <w:rPr>
          <w:rFonts w:ascii="Arial" w:hAnsi="Arial" w:cs="Arial"/>
          <w:i/>
          <w:sz w:val="22"/>
          <w:szCs w:val="22"/>
        </w:rPr>
        <w:t xml:space="preserve">, </w:t>
      </w:r>
      <w:r w:rsidR="00EE3613" w:rsidRPr="003558D8">
        <w:rPr>
          <w:rFonts w:ascii="Arial" w:hAnsi="Arial" w:cs="Arial"/>
          <w:i/>
          <w:sz w:val="22"/>
          <w:szCs w:val="22"/>
        </w:rPr>
        <w:t>Camille Goldman</w:t>
      </w:r>
      <w:r w:rsidR="0013774A" w:rsidRPr="003558D8">
        <w:rPr>
          <w:rFonts w:ascii="Arial" w:hAnsi="Arial" w:cs="Arial"/>
          <w:i/>
          <w:sz w:val="22"/>
          <w:szCs w:val="22"/>
        </w:rPr>
        <w:t xml:space="preserve">, </w:t>
      </w:r>
      <w:r w:rsidR="00CD68D3">
        <w:rPr>
          <w:rFonts w:ascii="Arial" w:hAnsi="Arial" w:cs="Arial"/>
          <w:i/>
          <w:sz w:val="22"/>
          <w:szCs w:val="22"/>
        </w:rPr>
        <w:t>5</w:t>
      </w:r>
      <w:r w:rsidRPr="003558D8">
        <w:rPr>
          <w:rFonts w:ascii="Arial" w:hAnsi="Arial" w:cs="Arial"/>
          <w:i/>
          <w:sz w:val="22"/>
          <w:szCs w:val="22"/>
        </w:rPr>
        <w:t xml:space="preserve"> </w:t>
      </w:r>
      <w:proofErr w:type="spellStart"/>
      <w:r w:rsidRPr="003558D8">
        <w:rPr>
          <w:rFonts w:ascii="Arial" w:hAnsi="Arial" w:cs="Arial"/>
          <w:i/>
          <w:sz w:val="22"/>
          <w:szCs w:val="22"/>
        </w:rPr>
        <w:t>mins</w:t>
      </w:r>
      <w:proofErr w:type="spellEnd"/>
      <w:r w:rsidR="00CD68D3">
        <w:rPr>
          <w:rFonts w:ascii="Arial" w:hAnsi="Arial" w:cs="Arial"/>
          <w:i/>
          <w:sz w:val="22"/>
          <w:szCs w:val="22"/>
        </w:rPr>
        <w:t xml:space="preserve"> </w:t>
      </w:r>
    </w:p>
    <w:p w14:paraId="6F077617" w14:textId="113E43F6" w:rsidR="00330801" w:rsidRPr="00330801" w:rsidRDefault="00330801" w:rsidP="00330801">
      <w:pPr>
        <w:pStyle w:val="ListParagraph"/>
        <w:numPr>
          <w:ilvl w:val="0"/>
          <w:numId w:val="25"/>
        </w:numPr>
        <w:spacing w:line="276" w:lineRule="auto"/>
        <w:jc w:val="both"/>
        <w:rPr>
          <w:rFonts w:ascii="Arial" w:hAnsi="Arial" w:cs="Arial"/>
          <w:sz w:val="22"/>
          <w:szCs w:val="22"/>
        </w:rPr>
      </w:pPr>
      <w:r>
        <w:rPr>
          <w:rFonts w:ascii="Arial" w:hAnsi="Arial" w:cs="Arial"/>
          <w:sz w:val="22"/>
          <w:szCs w:val="22"/>
        </w:rPr>
        <w:t xml:space="preserve">Discussion with Marta and Eric on how the graduate school can increase support for URISM students. A list of questions has been drafted.  A meeting in early August is planned. </w:t>
      </w:r>
    </w:p>
    <w:p w14:paraId="046CA784" w14:textId="77777777" w:rsidR="00EE3613" w:rsidRPr="003558D8" w:rsidRDefault="00EE3613" w:rsidP="00F315E1">
      <w:pPr>
        <w:spacing w:line="276" w:lineRule="auto"/>
        <w:jc w:val="both"/>
        <w:rPr>
          <w:rFonts w:ascii="Arial" w:hAnsi="Arial" w:cs="Arial"/>
          <w:b/>
          <w:sz w:val="22"/>
          <w:szCs w:val="22"/>
        </w:rPr>
      </w:pPr>
    </w:p>
    <w:p w14:paraId="5E85C7F2" w14:textId="46CEF376" w:rsidR="009810B3" w:rsidRPr="003558D8" w:rsidRDefault="00EE3613" w:rsidP="00F315E1">
      <w:pPr>
        <w:spacing w:line="276" w:lineRule="auto"/>
        <w:jc w:val="both"/>
        <w:rPr>
          <w:rFonts w:ascii="Arial" w:hAnsi="Arial" w:cs="Arial"/>
          <w:b/>
          <w:sz w:val="22"/>
          <w:szCs w:val="22"/>
        </w:rPr>
      </w:pPr>
      <w:r w:rsidRPr="003558D8">
        <w:rPr>
          <w:rFonts w:ascii="Arial" w:hAnsi="Arial" w:cs="Arial"/>
          <w:b/>
          <w:sz w:val="22"/>
          <w:szCs w:val="22"/>
        </w:rPr>
        <w:t xml:space="preserve">URISM </w:t>
      </w:r>
      <w:r w:rsidRPr="003558D8">
        <w:rPr>
          <w:rFonts w:ascii="Arial" w:hAnsi="Arial" w:cs="Arial"/>
          <w:sz w:val="22"/>
          <w:szCs w:val="22"/>
        </w:rPr>
        <w:t xml:space="preserve">– Dania Figueroa </w:t>
      </w:r>
      <w:r w:rsidR="00E16610" w:rsidRPr="003558D8">
        <w:rPr>
          <w:rFonts w:ascii="Arial" w:hAnsi="Arial" w:cs="Arial"/>
          <w:sz w:val="22"/>
          <w:szCs w:val="22"/>
        </w:rPr>
        <w:t xml:space="preserve">Acosta, </w:t>
      </w:r>
      <w:r w:rsidRPr="003558D8">
        <w:rPr>
          <w:rFonts w:ascii="Arial" w:hAnsi="Arial" w:cs="Arial"/>
          <w:sz w:val="22"/>
          <w:szCs w:val="22"/>
        </w:rPr>
        <w:t>Marisa Goff</w:t>
      </w:r>
      <w:r w:rsidR="00C5047A" w:rsidRPr="003558D8">
        <w:rPr>
          <w:rFonts w:ascii="Arial" w:hAnsi="Arial" w:cs="Arial"/>
          <w:sz w:val="22"/>
          <w:szCs w:val="22"/>
        </w:rPr>
        <w:t xml:space="preserve">, 10 </w:t>
      </w:r>
      <w:proofErr w:type="spellStart"/>
      <w:r w:rsidR="00C5047A" w:rsidRPr="003558D8">
        <w:rPr>
          <w:rFonts w:ascii="Arial" w:hAnsi="Arial" w:cs="Arial"/>
          <w:sz w:val="22"/>
          <w:szCs w:val="22"/>
        </w:rPr>
        <w:t>mins</w:t>
      </w:r>
      <w:proofErr w:type="spellEnd"/>
    </w:p>
    <w:p w14:paraId="595A9370" w14:textId="15D674A2" w:rsidR="00330801" w:rsidRPr="00330801" w:rsidRDefault="00C5047A" w:rsidP="00330801">
      <w:pPr>
        <w:pStyle w:val="ListParagraph"/>
        <w:numPr>
          <w:ilvl w:val="0"/>
          <w:numId w:val="19"/>
        </w:numPr>
        <w:spacing w:line="276" w:lineRule="auto"/>
        <w:jc w:val="both"/>
        <w:rPr>
          <w:rFonts w:ascii="Arial" w:hAnsi="Arial" w:cs="Arial"/>
          <w:b/>
          <w:sz w:val="22"/>
          <w:szCs w:val="22"/>
        </w:rPr>
      </w:pPr>
      <w:r w:rsidRPr="003558D8">
        <w:rPr>
          <w:rFonts w:ascii="Arial" w:hAnsi="Arial" w:cs="Arial"/>
          <w:sz w:val="22"/>
          <w:szCs w:val="22"/>
        </w:rPr>
        <w:t>Disabilities Office website revamp</w:t>
      </w:r>
    </w:p>
    <w:p w14:paraId="0C8885AE" w14:textId="173EBE63" w:rsidR="00330801" w:rsidRPr="00330801" w:rsidRDefault="00330801" w:rsidP="00330801">
      <w:pPr>
        <w:pStyle w:val="ListParagraph"/>
        <w:numPr>
          <w:ilvl w:val="1"/>
          <w:numId w:val="19"/>
        </w:numPr>
        <w:spacing w:line="276" w:lineRule="auto"/>
        <w:jc w:val="both"/>
        <w:rPr>
          <w:rFonts w:ascii="Arial" w:hAnsi="Arial" w:cs="Arial"/>
          <w:b/>
          <w:sz w:val="22"/>
          <w:szCs w:val="22"/>
        </w:rPr>
      </w:pPr>
      <w:r>
        <w:rPr>
          <w:rFonts w:ascii="Arial" w:hAnsi="Arial" w:cs="Arial"/>
          <w:sz w:val="22"/>
          <w:szCs w:val="22"/>
        </w:rPr>
        <w:t>Currently all resources are disorganized and de-centralized.</w:t>
      </w:r>
    </w:p>
    <w:p w14:paraId="6C7D1FED" w14:textId="58AAA115" w:rsidR="00330801" w:rsidRPr="00330801" w:rsidRDefault="00330801" w:rsidP="00330801">
      <w:pPr>
        <w:pStyle w:val="ListParagraph"/>
        <w:numPr>
          <w:ilvl w:val="1"/>
          <w:numId w:val="19"/>
        </w:numPr>
        <w:spacing w:line="276" w:lineRule="auto"/>
        <w:jc w:val="both"/>
        <w:rPr>
          <w:rFonts w:ascii="Arial" w:hAnsi="Arial" w:cs="Arial"/>
          <w:b/>
          <w:sz w:val="22"/>
          <w:szCs w:val="22"/>
        </w:rPr>
      </w:pPr>
      <w:r>
        <w:rPr>
          <w:rFonts w:ascii="Arial" w:hAnsi="Arial" w:cs="Arial"/>
          <w:sz w:val="22"/>
          <w:szCs w:val="22"/>
        </w:rPr>
        <w:t xml:space="preserve">Increasing accessibility, requirements, and details of documentation </w:t>
      </w:r>
      <w:r w:rsidR="00B126CA">
        <w:rPr>
          <w:rFonts w:ascii="Arial" w:hAnsi="Arial" w:cs="Arial"/>
          <w:sz w:val="22"/>
          <w:szCs w:val="22"/>
        </w:rPr>
        <w:t xml:space="preserve">required </w:t>
      </w:r>
      <w:r>
        <w:rPr>
          <w:rFonts w:ascii="Arial" w:hAnsi="Arial" w:cs="Arial"/>
          <w:sz w:val="22"/>
          <w:szCs w:val="22"/>
        </w:rPr>
        <w:t xml:space="preserve">for students with disability. </w:t>
      </w:r>
    </w:p>
    <w:p w14:paraId="5FFAA857" w14:textId="1020E2A7" w:rsidR="00330801" w:rsidRPr="00330801" w:rsidRDefault="00330801" w:rsidP="00330801">
      <w:pPr>
        <w:pStyle w:val="ListParagraph"/>
        <w:numPr>
          <w:ilvl w:val="1"/>
          <w:numId w:val="19"/>
        </w:numPr>
        <w:spacing w:line="276" w:lineRule="auto"/>
        <w:jc w:val="both"/>
        <w:rPr>
          <w:rFonts w:ascii="Arial" w:hAnsi="Arial" w:cs="Arial"/>
          <w:b/>
          <w:sz w:val="22"/>
          <w:szCs w:val="22"/>
        </w:rPr>
      </w:pPr>
      <w:r>
        <w:rPr>
          <w:rFonts w:ascii="Arial" w:hAnsi="Arial" w:cs="Arial"/>
          <w:sz w:val="22"/>
          <w:szCs w:val="22"/>
        </w:rPr>
        <w:t xml:space="preserve">Christine Lowe is already involved and onboard. </w:t>
      </w:r>
    </w:p>
    <w:p w14:paraId="09489749" w14:textId="0BB68AB9" w:rsidR="00C5047A" w:rsidRPr="00330801" w:rsidRDefault="00C5047A" w:rsidP="00F315E1">
      <w:pPr>
        <w:pStyle w:val="ListParagraph"/>
        <w:numPr>
          <w:ilvl w:val="0"/>
          <w:numId w:val="19"/>
        </w:numPr>
        <w:spacing w:line="276" w:lineRule="auto"/>
        <w:jc w:val="both"/>
        <w:rPr>
          <w:rFonts w:ascii="Arial" w:hAnsi="Arial" w:cs="Arial"/>
          <w:b/>
          <w:sz w:val="22"/>
          <w:szCs w:val="22"/>
        </w:rPr>
      </w:pPr>
      <w:r w:rsidRPr="003558D8">
        <w:rPr>
          <w:rFonts w:ascii="Arial" w:hAnsi="Arial" w:cs="Arial"/>
          <w:sz w:val="22"/>
          <w:szCs w:val="22"/>
        </w:rPr>
        <w:t>Class evaluation forms</w:t>
      </w:r>
    </w:p>
    <w:p w14:paraId="5F453361" w14:textId="7CD109D8" w:rsidR="00330801" w:rsidRPr="003558D8" w:rsidRDefault="00330801" w:rsidP="00330801">
      <w:pPr>
        <w:pStyle w:val="ListParagraph"/>
        <w:numPr>
          <w:ilvl w:val="1"/>
          <w:numId w:val="19"/>
        </w:numPr>
        <w:spacing w:line="276" w:lineRule="auto"/>
        <w:jc w:val="both"/>
        <w:rPr>
          <w:rFonts w:ascii="Arial" w:hAnsi="Arial" w:cs="Arial"/>
          <w:b/>
          <w:sz w:val="22"/>
          <w:szCs w:val="22"/>
        </w:rPr>
      </w:pPr>
      <w:r>
        <w:rPr>
          <w:rFonts w:ascii="Arial" w:hAnsi="Arial" w:cs="Arial"/>
          <w:sz w:val="22"/>
          <w:szCs w:val="22"/>
        </w:rPr>
        <w:t>Modifying to ask questions about race, gender and accessibility</w:t>
      </w:r>
    </w:p>
    <w:p w14:paraId="009FC0DD" w14:textId="636C1FC2" w:rsidR="00C5047A" w:rsidRPr="00330801" w:rsidRDefault="00C5047A" w:rsidP="00F315E1">
      <w:pPr>
        <w:pStyle w:val="ListParagraph"/>
        <w:numPr>
          <w:ilvl w:val="0"/>
          <w:numId w:val="19"/>
        </w:numPr>
        <w:spacing w:line="276" w:lineRule="auto"/>
        <w:jc w:val="both"/>
        <w:rPr>
          <w:rFonts w:ascii="Arial" w:hAnsi="Arial" w:cs="Arial"/>
          <w:b/>
          <w:sz w:val="22"/>
          <w:szCs w:val="22"/>
        </w:rPr>
      </w:pPr>
      <w:r w:rsidRPr="003558D8">
        <w:rPr>
          <w:rFonts w:ascii="Arial" w:hAnsi="Arial" w:cs="Arial"/>
          <w:sz w:val="22"/>
          <w:szCs w:val="22"/>
        </w:rPr>
        <w:t>Compensation for SOC</w:t>
      </w:r>
    </w:p>
    <w:p w14:paraId="7A739C1A" w14:textId="139989EE" w:rsidR="00330801" w:rsidRPr="00330801" w:rsidRDefault="00330801" w:rsidP="00330801">
      <w:pPr>
        <w:pStyle w:val="ListParagraph"/>
        <w:numPr>
          <w:ilvl w:val="1"/>
          <w:numId w:val="19"/>
        </w:numPr>
        <w:spacing w:line="276" w:lineRule="auto"/>
        <w:jc w:val="both"/>
        <w:rPr>
          <w:rFonts w:ascii="Arial" w:hAnsi="Arial" w:cs="Arial"/>
          <w:b/>
          <w:sz w:val="22"/>
          <w:szCs w:val="22"/>
        </w:rPr>
      </w:pPr>
      <w:r>
        <w:rPr>
          <w:rFonts w:ascii="Arial" w:hAnsi="Arial" w:cs="Arial"/>
          <w:sz w:val="22"/>
          <w:szCs w:val="22"/>
        </w:rPr>
        <w:t>Dania is reaching out to An</w:t>
      </w:r>
      <w:r w:rsidR="00B126CA">
        <w:rPr>
          <w:rFonts w:ascii="Arial" w:hAnsi="Arial" w:cs="Arial"/>
          <w:sz w:val="22"/>
          <w:szCs w:val="22"/>
        </w:rPr>
        <w:t>n-</w:t>
      </w:r>
      <w:r>
        <w:rPr>
          <w:rFonts w:ascii="Arial" w:hAnsi="Arial" w:cs="Arial"/>
          <w:sz w:val="22"/>
          <w:szCs w:val="22"/>
        </w:rPr>
        <w:t xml:space="preserve">gel Palermo and ODI to ask if there’s a way to make a training grant to support students in training on anti-racism work. </w:t>
      </w:r>
    </w:p>
    <w:p w14:paraId="62813425" w14:textId="36B351A0" w:rsidR="00330801" w:rsidRPr="00330801" w:rsidRDefault="00330801" w:rsidP="00330801">
      <w:pPr>
        <w:pStyle w:val="ListParagraph"/>
        <w:numPr>
          <w:ilvl w:val="2"/>
          <w:numId w:val="19"/>
        </w:numPr>
        <w:spacing w:line="276" w:lineRule="auto"/>
        <w:jc w:val="both"/>
        <w:rPr>
          <w:rFonts w:ascii="Arial" w:hAnsi="Arial" w:cs="Arial"/>
          <w:b/>
          <w:sz w:val="22"/>
          <w:szCs w:val="22"/>
        </w:rPr>
      </w:pPr>
      <w:r>
        <w:rPr>
          <w:rFonts w:ascii="Arial" w:hAnsi="Arial" w:cs="Arial"/>
          <w:sz w:val="22"/>
          <w:szCs w:val="22"/>
        </w:rPr>
        <w:t>Questions on logistics for funding</w:t>
      </w:r>
    </w:p>
    <w:p w14:paraId="5490989C" w14:textId="5CAA4E3E" w:rsidR="00330801" w:rsidRPr="00330801" w:rsidRDefault="00330801" w:rsidP="00330801">
      <w:pPr>
        <w:rPr>
          <w:rFonts w:ascii="Times New Roman" w:eastAsia="Times New Roman" w:hAnsi="Times New Roman" w:cs="Times New Roman"/>
          <w:sz w:val="20"/>
          <w:szCs w:val="20"/>
        </w:rPr>
      </w:pPr>
      <w:r>
        <w:rPr>
          <w:rFonts w:ascii="Arial" w:hAnsi="Arial" w:cs="Arial"/>
          <w:sz w:val="22"/>
          <w:szCs w:val="22"/>
        </w:rPr>
        <w:t>Basil ~ New route to get funding for these types of programs. Reach out to George Huntley. R25 link</w:t>
      </w:r>
      <w:proofErr w:type="gramStart"/>
      <w:r>
        <w:rPr>
          <w:rFonts w:ascii="Arial" w:hAnsi="Arial" w:cs="Arial"/>
          <w:sz w:val="22"/>
          <w:szCs w:val="22"/>
        </w:rPr>
        <w:t xml:space="preserve">:  </w:t>
      </w:r>
      <w:proofErr w:type="gramEnd"/>
      <w:r w:rsidRPr="00330801">
        <w:rPr>
          <w:rFonts w:ascii="Times New Roman" w:eastAsia="Times New Roman" w:hAnsi="Times New Roman" w:cs="Times New Roman"/>
          <w:sz w:val="20"/>
          <w:szCs w:val="20"/>
        </w:rPr>
        <w:fldChar w:fldCharType="begin"/>
      </w:r>
      <w:r w:rsidRPr="00330801">
        <w:rPr>
          <w:rFonts w:ascii="Times New Roman" w:eastAsia="Times New Roman" w:hAnsi="Times New Roman" w:cs="Times New Roman"/>
          <w:sz w:val="20"/>
          <w:szCs w:val="20"/>
        </w:rPr>
        <w:instrText xml:space="preserve"> HYPERLINK "https://www.ninds.nih.gov/Funding/Training-Career-Development/Award/R25-NIH-Neuroscience-Development-Advancing-Careers-Diverse" </w:instrText>
      </w:r>
      <w:r w:rsidRPr="00330801">
        <w:rPr>
          <w:rFonts w:ascii="Times New Roman" w:eastAsia="Times New Roman" w:hAnsi="Times New Roman" w:cs="Times New Roman"/>
          <w:sz w:val="20"/>
          <w:szCs w:val="20"/>
        </w:rPr>
        <w:fldChar w:fldCharType="separate"/>
      </w:r>
      <w:r w:rsidRPr="00330801">
        <w:rPr>
          <w:rFonts w:ascii="Times New Roman" w:eastAsia="Times New Roman" w:hAnsi="Times New Roman" w:cs="Times New Roman"/>
          <w:color w:val="0000FF"/>
          <w:sz w:val="20"/>
          <w:szCs w:val="20"/>
          <w:u w:val="single"/>
        </w:rPr>
        <w:t>https://www.ninds.nih.gov/Funding/Training-Career-Development/Award/R25-NIH-Neuroscience-Development-Advancing-Careers-Diverse</w:t>
      </w:r>
      <w:r w:rsidRPr="00330801">
        <w:rPr>
          <w:rFonts w:ascii="Times New Roman" w:eastAsia="Times New Roman" w:hAnsi="Times New Roman" w:cs="Times New Roman"/>
          <w:sz w:val="20"/>
          <w:szCs w:val="20"/>
        </w:rPr>
        <w:fldChar w:fldCharType="end"/>
      </w:r>
    </w:p>
    <w:p w14:paraId="74F483AB" w14:textId="460B359C" w:rsidR="00C5047A" w:rsidRPr="00330801" w:rsidRDefault="00C5047A" w:rsidP="00F315E1">
      <w:pPr>
        <w:pStyle w:val="ListParagraph"/>
        <w:numPr>
          <w:ilvl w:val="0"/>
          <w:numId w:val="19"/>
        </w:numPr>
        <w:spacing w:line="276" w:lineRule="auto"/>
        <w:jc w:val="both"/>
        <w:rPr>
          <w:rFonts w:ascii="Arial" w:hAnsi="Arial" w:cs="Arial"/>
          <w:b/>
          <w:sz w:val="22"/>
          <w:szCs w:val="22"/>
        </w:rPr>
      </w:pPr>
      <w:r w:rsidRPr="003558D8">
        <w:rPr>
          <w:rFonts w:ascii="Arial" w:hAnsi="Arial" w:cs="Arial"/>
          <w:sz w:val="22"/>
          <w:szCs w:val="22"/>
        </w:rPr>
        <w:t xml:space="preserve">SEOS Leadership Certificate Program </w:t>
      </w:r>
    </w:p>
    <w:p w14:paraId="184F3880" w14:textId="3611665C" w:rsidR="00330801" w:rsidRPr="003558D8" w:rsidRDefault="00330801" w:rsidP="00330801">
      <w:pPr>
        <w:pStyle w:val="ListParagraph"/>
        <w:numPr>
          <w:ilvl w:val="1"/>
          <w:numId w:val="19"/>
        </w:numPr>
        <w:spacing w:line="276" w:lineRule="auto"/>
        <w:jc w:val="both"/>
        <w:rPr>
          <w:rFonts w:ascii="Arial" w:hAnsi="Arial" w:cs="Arial"/>
          <w:b/>
          <w:sz w:val="22"/>
          <w:szCs w:val="22"/>
        </w:rPr>
      </w:pPr>
      <w:r>
        <w:rPr>
          <w:rFonts w:ascii="Arial" w:hAnsi="Arial" w:cs="Arial"/>
          <w:sz w:val="22"/>
          <w:szCs w:val="22"/>
        </w:rPr>
        <w:t xml:space="preserve">Sending a proposal to the careers office on a leadership/entrepreneur program on how to acquire soft skills that aren’t formally taught. </w:t>
      </w:r>
    </w:p>
    <w:p w14:paraId="419DE8FB" w14:textId="77777777" w:rsidR="00EE3613" w:rsidRPr="003558D8" w:rsidRDefault="00EE3613" w:rsidP="00F315E1">
      <w:pPr>
        <w:spacing w:line="276" w:lineRule="auto"/>
        <w:jc w:val="both"/>
        <w:rPr>
          <w:rFonts w:ascii="Arial" w:hAnsi="Arial" w:cs="Arial"/>
          <w:b/>
          <w:sz w:val="22"/>
          <w:szCs w:val="22"/>
        </w:rPr>
      </w:pPr>
    </w:p>
    <w:p w14:paraId="6F93141E" w14:textId="3BA6CAC1" w:rsidR="009810B3" w:rsidRDefault="009810B3" w:rsidP="00F315E1">
      <w:pPr>
        <w:spacing w:line="276" w:lineRule="auto"/>
        <w:jc w:val="both"/>
        <w:rPr>
          <w:rFonts w:ascii="Arial" w:hAnsi="Arial" w:cs="Arial"/>
          <w:i/>
          <w:sz w:val="22"/>
          <w:szCs w:val="22"/>
        </w:rPr>
      </w:pPr>
      <w:r w:rsidRPr="003558D8">
        <w:rPr>
          <w:rFonts w:ascii="Arial" w:hAnsi="Arial" w:cs="Arial"/>
          <w:b/>
          <w:sz w:val="22"/>
          <w:szCs w:val="22"/>
        </w:rPr>
        <w:t xml:space="preserve">THAW- </w:t>
      </w:r>
      <w:r w:rsidRPr="003558D8">
        <w:rPr>
          <w:rFonts w:ascii="Arial" w:hAnsi="Arial" w:cs="Arial"/>
          <w:i/>
          <w:sz w:val="22"/>
          <w:szCs w:val="22"/>
        </w:rPr>
        <w:t xml:space="preserve">Denise </w:t>
      </w:r>
      <w:proofErr w:type="spellStart"/>
      <w:r w:rsidRPr="003558D8">
        <w:rPr>
          <w:rFonts w:ascii="Arial" w:hAnsi="Arial" w:cs="Arial"/>
          <w:i/>
          <w:sz w:val="22"/>
          <w:szCs w:val="22"/>
        </w:rPr>
        <w:t>Jurczyszak</w:t>
      </w:r>
      <w:proofErr w:type="spellEnd"/>
      <w:r w:rsidRPr="003558D8">
        <w:rPr>
          <w:rFonts w:ascii="Arial" w:hAnsi="Arial" w:cs="Arial"/>
          <w:i/>
          <w:sz w:val="22"/>
          <w:szCs w:val="22"/>
        </w:rPr>
        <w:t>,</w:t>
      </w:r>
      <w:r w:rsidR="00E16610" w:rsidRPr="003558D8">
        <w:rPr>
          <w:rFonts w:ascii="Arial" w:hAnsi="Arial" w:cs="Arial"/>
          <w:i/>
          <w:sz w:val="22"/>
          <w:szCs w:val="22"/>
        </w:rPr>
        <w:t xml:space="preserve"> Lauren </w:t>
      </w:r>
      <w:proofErr w:type="spellStart"/>
      <w:r w:rsidR="00E16610" w:rsidRPr="003558D8">
        <w:rPr>
          <w:rFonts w:ascii="Arial" w:hAnsi="Arial" w:cs="Arial"/>
          <w:i/>
          <w:sz w:val="22"/>
          <w:szCs w:val="22"/>
        </w:rPr>
        <w:t>Ve</w:t>
      </w:r>
      <w:r w:rsidR="00EE3613" w:rsidRPr="003558D8">
        <w:rPr>
          <w:rFonts w:ascii="Arial" w:hAnsi="Arial" w:cs="Arial"/>
          <w:i/>
          <w:sz w:val="22"/>
          <w:szCs w:val="22"/>
        </w:rPr>
        <w:t>tere</w:t>
      </w:r>
      <w:proofErr w:type="spellEnd"/>
      <w:r w:rsidRPr="003558D8">
        <w:rPr>
          <w:rFonts w:ascii="Arial" w:hAnsi="Arial" w:cs="Arial"/>
          <w:i/>
          <w:sz w:val="22"/>
          <w:szCs w:val="22"/>
        </w:rPr>
        <w:t xml:space="preserve"> 5 </w:t>
      </w:r>
      <w:proofErr w:type="spellStart"/>
      <w:r w:rsidRPr="003558D8">
        <w:rPr>
          <w:rFonts w:ascii="Arial" w:hAnsi="Arial" w:cs="Arial"/>
          <w:i/>
          <w:sz w:val="22"/>
          <w:szCs w:val="22"/>
        </w:rPr>
        <w:t>mins</w:t>
      </w:r>
      <w:proofErr w:type="spellEnd"/>
    </w:p>
    <w:p w14:paraId="0122D0C8" w14:textId="0DBF50C5" w:rsidR="00DB5F29" w:rsidRDefault="00DB5F29" w:rsidP="00F315E1">
      <w:pPr>
        <w:pStyle w:val="ListParagraph"/>
        <w:numPr>
          <w:ilvl w:val="0"/>
          <w:numId w:val="24"/>
        </w:numPr>
        <w:spacing w:line="276" w:lineRule="auto"/>
        <w:jc w:val="both"/>
        <w:rPr>
          <w:rFonts w:ascii="Arial" w:hAnsi="Arial" w:cs="Arial"/>
          <w:i/>
          <w:sz w:val="22"/>
          <w:szCs w:val="22"/>
        </w:rPr>
      </w:pPr>
      <w:r>
        <w:rPr>
          <w:rFonts w:ascii="Arial" w:hAnsi="Arial" w:cs="Arial"/>
          <w:i/>
          <w:sz w:val="22"/>
          <w:szCs w:val="22"/>
        </w:rPr>
        <w:t>Recent and Upcoming Wellness Events</w:t>
      </w:r>
    </w:p>
    <w:p w14:paraId="58A3E96C" w14:textId="38CDE7E0" w:rsidR="00330801" w:rsidRPr="00330801" w:rsidRDefault="00330801" w:rsidP="00330801">
      <w:pPr>
        <w:pStyle w:val="ListParagraph"/>
        <w:numPr>
          <w:ilvl w:val="1"/>
          <w:numId w:val="24"/>
        </w:numPr>
        <w:spacing w:line="276" w:lineRule="auto"/>
        <w:jc w:val="both"/>
        <w:rPr>
          <w:rFonts w:ascii="Arial" w:hAnsi="Arial" w:cs="Arial"/>
          <w:i/>
          <w:sz w:val="22"/>
          <w:szCs w:val="22"/>
        </w:rPr>
      </w:pPr>
      <w:r>
        <w:rPr>
          <w:rFonts w:ascii="Arial" w:hAnsi="Arial" w:cs="Arial"/>
          <w:sz w:val="22"/>
          <w:szCs w:val="22"/>
        </w:rPr>
        <w:t>How can we continue to maintain mental health and support the community?</w:t>
      </w:r>
    </w:p>
    <w:p w14:paraId="233EBC63" w14:textId="51FE50B3" w:rsidR="00330801" w:rsidRPr="00330801" w:rsidRDefault="00330801" w:rsidP="00330801">
      <w:pPr>
        <w:pStyle w:val="ListParagraph"/>
        <w:numPr>
          <w:ilvl w:val="2"/>
          <w:numId w:val="24"/>
        </w:numPr>
        <w:spacing w:line="276" w:lineRule="auto"/>
        <w:jc w:val="both"/>
        <w:rPr>
          <w:rFonts w:ascii="Arial" w:hAnsi="Arial" w:cs="Arial"/>
          <w:i/>
          <w:sz w:val="22"/>
          <w:szCs w:val="22"/>
        </w:rPr>
      </w:pPr>
      <w:r>
        <w:rPr>
          <w:rFonts w:ascii="Arial" w:hAnsi="Arial" w:cs="Arial"/>
          <w:sz w:val="22"/>
          <w:szCs w:val="22"/>
        </w:rPr>
        <w:t>Open sessions with social workers via zoom</w:t>
      </w:r>
    </w:p>
    <w:p w14:paraId="4E4541E8" w14:textId="2E6EFBBA" w:rsidR="00330801" w:rsidRPr="00330801" w:rsidRDefault="00330801" w:rsidP="00330801">
      <w:pPr>
        <w:pStyle w:val="ListParagraph"/>
        <w:numPr>
          <w:ilvl w:val="2"/>
          <w:numId w:val="24"/>
        </w:numPr>
        <w:spacing w:line="276" w:lineRule="auto"/>
        <w:jc w:val="both"/>
        <w:rPr>
          <w:rFonts w:ascii="Arial" w:hAnsi="Arial" w:cs="Arial"/>
          <w:i/>
          <w:sz w:val="22"/>
          <w:szCs w:val="22"/>
        </w:rPr>
      </w:pPr>
      <w:r>
        <w:rPr>
          <w:rFonts w:ascii="Arial" w:hAnsi="Arial" w:cs="Arial"/>
          <w:sz w:val="22"/>
          <w:szCs w:val="22"/>
        </w:rPr>
        <w:t>Social workers from Sinai coordinated with students in THAW to generate a flyer for contact information for one on one sessions with social workers</w:t>
      </w:r>
    </w:p>
    <w:p w14:paraId="246AC0B1" w14:textId="20260AA1" w:rsidR="00330801" w:rsidRPr="00330801" w:rsidRDefault="00330801" w:rsidP="00330801">
      <w:pPr>
        <w:pStyle w:val="ListParagraph"/>
        <w:numPr>
          <w:ilvl w:val="3"/>
          <w:numId w:val="24"/>
        </w:numPr>
        <w:spacing w:line="276" w:lineRule="auto"/>
        <w:jc w:val="both"/>
        <w:rPr>
          <w:rFonts w:ascii="Arial" w:hAnsi="Arial" w:cs="Arial"/>
          <w:i/>
          <w:sz w:val="22"/>
          <w:szCs w:val="22"/>
        </w:rPr>
      </w:pPr>
      <w:r>
        <w:rPr>
          <w:rFonts w:ascii="Arial" w:hAnsi="Arial" w:cs="Arial"/>
          <w:sz w:val="22"/>
          <w:szCs w:val="22"/>
        </w:rPr>
        <w:t>Hope is that this is more accessible than STMH for students</w:t>
      </w:r>
    </w:p>
    <w:p w14:paraId="6E728BD7" w14:textId="279F79E1" w:rsidR="00330801" w:rsidRPr="00330801" w:rsidRDefault="00330801" w:rsidP="00330801">
      <w:pPr>
        <w:pStyle w:val="ListParagraph"/>
        <w:numPr>
          <w:ilvl w:val="2"/>
          <w:numId w:val="24"/>
        </w:numPr>
        <w:spacing w:line="276" w:lineRule="auto"/>
        <w:jc w:val="both"/>
        <w:rPr>
          <w:rFonts w:ascii="Arial" w:hAnsi="Arial" w:cs="Arial"/>
          <w:i/>
          <w:sz w:val="22"/>
          <w:szCs w:val="22"/>
        </w:rPr>
      </w:pPr>
      <w:r>
        <w:rPr>
          <w:rFonts w:ascii="Arial" w:hAnsi="Arial" w:cs="Arial"/>
          <w:sz w:val="22"/>
          <w:szCs w:val="22"/>
        </w:rPr>
        <w:t xml:space="preserve">Art event (distributed art supplies, did mindfulness/art over zoom). </w:t>
      </w:r>
    </w:p>
    <w:p w14:paraId="2C137FD6" w14:textId="031BF915" w:rsidR="00330801" w:rsidRDefault="00330801" w:rsidP="00330801">
      <w:pPr>
        <w:pStyle w:val="ListParagraph"/>
        <w:numPr>
          <w:ilvl w:val="2"/>
          <w:numId w:val="24"/>
        </w:numPr>
        <w:spacing w:line="276" w:lineRule="auto"/>
        <w:jc w:val="both"/>
        <w:rPr>
          <w:rFonts w:ascii="Arial" w:hAnsi="Arial" w:cs="Arial"/>
          <w:i/>
          <w:sz w:val="22"/>
          <w:szCs w:val="22"/>
        </w:rPr>
      </w:pPr>
      <w:r>
        <w:rPr>
          <w:rFonts w:ascii="Arial" w:hAnsi="Arial" w:cs="Arial"/>
          <w:sz w:val="22"/>
          <w:szCs w:val="22"/>
        </w:rPr>
        <w:t>New ideas: Cooking event, movie night. How do we combat zoom fatigue?</w:t>
      </w:r>
    </w:p>
    <w:p w14:paraId="39A1C2EA" w14:textId="78AAC592" w:rsidR="00DB5F29" w:rsidRPr="00330801" w:rsidRDefault="00DB5F29" w:rsidP="00F315E1">
      <w:pPr>
        <w:pStyle w:val="ListParagraph"/>
        <w:numPr>
          <w:ilvl w:val="0"/>
          <w:numId w:val="24"/>
        </w:numPr>
        <w:spacing w:line="276" w:lineRule="auto"/>
        <w:jc w:val="both"/>
        <w:rPr>
          <w:rFonts w:ascii="Arial" w:hAnsi="Arial" w:cs="Arial"/>
          <w:sz w:val="22"/>
          <w:szCs w:val="22"/>
        </w:rPr>
      </w:pPr>
      <w:r>
        <w:rPr>
          <w:rFonts w:ascii="Arial" w:hAnsi="Arial" w:cs="Arial"/>
          <w:i/>
          <w:sz w:val="22"/>
          <w:szCs w:val="22"/>
        </w:rPr>
        <w:t>Peer Mentorship</w:t>
      </w:r>
    </w:p>
    <w:p w14:paraId="632F40EA" w14:textId="26DA4A3F" w:rsidR="00330801" w:rsidRDefault="00330801" w:rsidP="00330801">
      <w:pPr>
        <w:pStyle w:val="ListParagraph"/>
        <w:numPr>
          <w:ilvl w:val="1"/>
          <w:numId w:val="24"/>
        </w:numPr>
        <w:spacing w:line="276" w:lineRule="auto"/>
        <w:jc w:val="both"/>
        <w:rPr>
          <w:rFonts w:ascii="Arial" w:hAnsi="Arial" w:cs="Arial"/>
          <w:sz w:val="22"/>
          <w:szCs w:val="22"/>
        </w:rPr>
      </w:pPr>
      <w:r w:rsidRPr="00330801">
        <w:rPr>
          <w:rFonts w:ascii="Arial" w:hAnsi="Arial" w:cs="Arial"/>
          <w:sz w:val="22"/>
          <w:szCs w:val="22"/>
        </w:rPr>
        <w:t>Chris and Maggie have been spearheading this</w:t>
      </w:r>
    </w:p>
    <w:p w14:paraId="2B1CDB3C" w14:textId="378CC3FB" w:rsidR="005E1E5A" w:rsidRDefault="005E1E5A" w:rsidP="00330801">
      <w:pPr>
        <w:pStyle w:val="ListParagraph"/>
        <w:numPr>
          <w:ilvl w:val="1"/>
          <w:numId w:val="24"/>
        </w:numPr>
        <w:spacing w:line="276" w:lineRule="auto"/>
        <w:jc w:val="both"/>
        <w:rPr>
          <w:rFonts w:ascii="Arial" w:hAnsi="Arial" w:cs="Arial"/>
          <w:sz w:val="22"/>
          <w:szCs w:val="22"/>
        </w:rPr>
      </w:pPr>
      <w:r>
        <w:rPr>
          <w:rFonts w:ascii="Arial" w:hAnsi="Arial" w:cs="Arial"/>
          <w:sz w:val="22"/>
          <w:szCs w:val="22"/>
        </w:rPr>
        <w:t>First years seem particularly active this year, possibly because of COVID isolation</w:t>
      </w:r>
    </w:p>
    <w:p w14:paraId="0D1346B8" w14:textId="1C469C3E" w:rsidR="005E1E5A" w:rsidRDefault="005E1E5A" w:rsidP="00330801">
      <w:pPr>
        <w:pStyle w:val="ListParagraph"/>
        <w:numPr>
          <w:ilvl w:val="1"/>
          <w:numId w:val="24"/>
        </w:numPr>
        <w:spacing w:line="276" w:lineRule="auto"/>
        <w:jc w:val="both"/>
        <w:rPr>
          <w:rFonts w:ascii="Arial" w:hAnsi="Arial" w:cs="Arial"/>
          <w:sz w:val="22"/>
          <w:szCs w:val="22"/>
        </w:rPr>
      </w:pPr>
      <w:r>
        <w:rPr>
          <w:rFonts w:ascii="Arial" w:hAnsi="Arial" w:cs="Arial"/>
          <w:sz w:val="22"/>
          <w:szCs w:val="22"/>
        </w:rPr>
        <w:t>Trivia night is upcoming in the next few weeks</w:t>
      </w:r>
    </w:p>
    <w:p w14:paraId="635057D6" w14:textId="5BE4A56D" w:rsidR="005E1E5A" w:rsidRDefault="005E1E5A" w:rsidP="00330801">
      <w:pPr>
        <w:pStyle w:val="ListParagraph"/>
        <w:numPr>
          <w:ilvl w:val="1"/>
          <w:numId w:val="24"/>
        </w:numPr>
        <w:spacing w:line="276" w:lineRule="auto"/>
        <w:jc w:val="both"/>
        <w:rPr>
          <w:rFonts w:ascii="Arial" w:hAnsi="Arial" w:cs="Arial"/>
          <w:sz w:val="22"/>
          <w:szCs w:val="22"/>
        </w:rPr>
      </w:pPr>
      <w:r>
        <w:rPr>
          <w:rFonts w:ascii="Arial" w:hAnsi="Arial" w:cs="Arial"/>
          <w:sz w:val="22"/>
          <w:szCs w:val="22"/>
        </w:rPr>
        <w:t>Orientation event for mentor groups</w:t>
      </w:r>
    </w:p>
    <w:p w14:paraId="6DAB3B8F" w14:textId="1B45713C" w:rsidR="005E1E5A" w:rsidRDefault="005E1E5A" w:rsidP="005E1E5A">
      <w:pPr>
        <w:pStyle w:val="ListParagraph"/>
        <w:numPr>
          <w:ilvl w:val="2"/>
          <w:numId w:val="24"/>
        </w:numPr>
        <w:spacing w:line="276" w:lineRule="auto"/>
        <w:jc w:val="both"/>
        <w:rPr>
          <w:rFonts w:ascii="Arial" w:hAnsi="Arial" w:cs="Arial"/>
          <w:sz w:val="22"/>
          <w:szCs w:val="22"/>
        </w:rPr>
      </w:pPr>
      <w:r>
        <w:rPr>
          <w:rFonts w:ascii="Arial" w:hAnsi="Arial" w:cs="Arial"/>
          <w:sz w:val="22"/>
          <w:szCs w:val="22"/>
        </w:rPr>
        <w:t>Orientation is streamlining zoom content to be outside of zoom sessions (prerecorded content)</w:t>
      </w:r>
    </w:p>
    <w:p w14:paraId="5D18CB8B" w14:textId="3CF4FB8A" w:rsidR="005E1E5A" w:rsidRDefault="005E1E5A" w:rsidP="005E1E5A">
      <w:pPr>
        <w:pStyle w:val="ListParagraph"/>
        <w:numPr>
          <w:ilvl w:val="2"/>
          <w:numId w:val="24"/>
        </w:numPr>
        <w:spacing w:line="276" w:lineRule="auto"/>
        <w:jc w:val="both"/>
        <w:rPr>
          <w:rFonts w:ascii="Arial" w:hAnsi="Arial" w:cs="Arial"/>
          <w:sz w:val="22"/>
          <w:szCs w:val="22"/>
        </w:rPr>
      </w:pPr>
      <w:r>
        <w:rPr>
          <w:rFonts w:ascii="Arial" w:hAnsi="Arial" w:cs="Arial"/>
          <w:sz w:val="22"/>
          <w:szCs w:val="22"/>
        </w:rPr>
        <w:t xml:space="preserve">Nobody knows when restrictions will be eased. Community building/orientation socialization </w:t>
      </w:r>
      <w:proofErr w:type="gramStart"/>
      <w:r>
        <w:rPr>
          <w:rFonts w:ascii="Arial" w:hAnsi="Arial" w:cs="Arial"/>
          <w:sz w:val="22"/>
          <w:szCs w:val="22"/>
        </w:rPr>
        <w:t>are</w:t>
      </w:r>
      <w:proofErr w:type="gramEnd"/>
      <w:r>
        <w:rPr>
          <w:rFonts w:ascii="Arial" w:hAnsi="Arial" w:cs="Arial"/>
          <w:sz w:val="22"/>
          <w:szCs w:val="22"/>
        </w:rPr>
        <w:t xml:space="preserve"> important, so the Grad School is looking to support small in person events or Central Park events if that’s possible. </w:t>
      </w:r>
    </w:p>
    <w:p w14:paraId="1D62BCBE" w14:textId="497298C9" w:rsidR="005E1E5A" w:rsidRPr="00330801" w:rsidRDefault="005E1E5A" w:rsidP="005E1E5A">
      <w:pPr>
        <w:pStyle w:val="ListParagraph"/>
        <w:numPr>
          <w:ilvl w:val="3"/>
          <w:numId w:val="24"/>
        </w:numPr>
        <w:spacing w:line="276" w:lineRule="auto"/>
        <w:jc w:val="both"/>
        <w:rPr>
          <w:rFonts w:ascii="Arial" w:hAnsi="Arial" w:cs="Arial"/>
          <w:sz w:val="22"/>
          <w:szCs w:val="22"/>
        </w:rPr>
      </w:pPr>
      <w:r>
        <w:rPr>
          <w:rFonts w:ascii="Arial" w:hAnsi="Arial" w:cs="Arial"/>
          <w:sz w:val="22"/>
          <w:szCs w:val="22"/>
        </w:rPr>
        <w:t xml:space="preserve">There is </w:t>
      </w:r>
      <w:r w:rsidR="00B126CA">
        <w:rPr>
          <w:rFonts w:ascii="Arial" w:hAnsi="Arial" w:cs="Arial"/>
          <w:sz w:val="22"/>
          <w:szCs w:val="22"/>
        </w:rPr>
        <w:t xml:space="preserve">potentially </w:t>
      </w:r>
      <w:bookmarkStart w:id="0" w:name="_GoBack"/>
      <w:bookmarkEnd w:id="0"/>
      <w:r>
        <w:rPr>
          <w:rFonts w:ascii="Arial" w:hAnsi="Arial" w:cs="Arial"/>
          <w:sz w:val="22"/>
          <w:szCs w:val="22"/>
        </w:rPr>
        <w:t>a budget for this</w:t>
      </w:r>
    </w:p>
    <w:p w14:paraId="07771C23" w14:textId="6836A72F" w:rsidR="001A236F" w:rsidRPr="003558D8" w:rsidRDefault="001A236F" w:rsidP="00F315E1">
      <w:pPr>
        <w:jc w:val="both"/>
        <w:rPr>
          <w:rFonts w:ascii="Times New Roman" w:eastAsia="Times New Roman" w:hAnsi="Times New Roman" w:cs="Times New Roman"/>
          <w:sz w:val="22"/>
          <w:szCs w:val="22"/>
        </w:rPr>
      </w:pPr>
    </w:p>
    <w:p w14:paraId="2933BD93" w14:textId="1C3B6515" w:rsidR="00EE3613" w:rsidRDefault="00EE3613" w:rsidP="00F315E1">
      <w:pPr>
        <w:spacing w:line="276" w:lineRule="auto"/>
        <w:jc w:val="both"/>
        <w:rPr>
          <w:rFonts w:ascii="Arial" w:hAnsi="Arial" w:cs="Arial"/>
          <w:i/>
          <w:sz w:val="22"/>
          <w:szCs w:val="22"/>
        </w:rPr>
      </w:pPr>
      <w:r w:rsidRPr="003558D8">
        <w:rPr>
          <w:rFonts w:ascii="Arial" w:hAnsi="Arial" w:cs="Arial"/>
          <w:b/>
          <w:sz w:val="22"/>
          <w:szCs w:val="22"/>
        </w:rPr>
        <w:t xml:space="preserve">Curriculum Committee- </w:t>
      </w:r>
      <w:r w:rsidR="00C5047A" w:rsidRPr="003558D8">
        <w:rPr>
          <w:rFonts w:ascii="Arial" w:hAnsi="Arial" w:cs="Arial"/>
          <w:i/>
          <w:sz w:val="22"/>
          <w:szCs w:val="22"/>
        </w:rPr>
        <w:t xml:space="preserve">Abigail </w:t>
      </w:r>
      <w:proofErr w:type="spellStart"/>
      <w:r w:rsidR="00C5047A" w:rsidRPr="003558D8">
        <w:rPr>
          <w:rFonts w:ascii="Arial" w:hAnsi="Arial" w:cs="Arial"/>
          <w:i/>
          <w:sz w:val="22"/>
          <w:szCs w:val="22"/>
        </w:rPr>
        <w:t>Lubin</w:t>
      </w:r>
      <w:proofErr w:type="spellEnd"/>
      <w:r w:rsidR="00C5047A" w:rsidRPr="003558D8">
        <w:rPr>
          <w:rFonts w:ascii="Arial" w:hAnsi="Arial" w:cs="Arial"/>
          <w:i/>
          <w:sz w:val="22"/>
          <w:szCs w:val="22"/>
        </w:rPr>
        <w:t xml:space="preserve">, </w:t>
      </w:r>
      <w:proofErr w:type="spellStart"/>
      <w:r w:rsidR="00C5047A" w:rsidRPr="003558D8">
        <w:rPr>
          <w:rFonts w:ascii="Arial" w:hAnsi="Arial" w:cs="Arial"/>
          <w:i/>
          <w:sz w:val="22"/>
          <w:szCs w:val="22"/>
        </w:rPr>
        <w:t>Guha</w:t>
      </w:r>
      <w:proofErr w:type="spellEnd"/>
      <w:r w:rsidR="00C5047A" w:rsidRPr="003558D8">
        <w:rPr>
          <w:rFonts w:ascii="Arial" w:hAnsi="Arial" w:cs="Arial"/>
          <w:i/>
          <w:sz w:val="22"/>
          <w:szCs w:val="22"/>
        </w:rPr>
        <w:t xml:space="preserve"> </w:t>
      </w:r>
      <w:proofErr w:type="spellStart"/>
      <w:r w:rsidR="00C5047A" w:rsidRPr="003558D8">
        <w:rPr>
          <w:rFonts w:ascii="Arial" w:hAnsi="Arial" w:cs="Arial"/>
          <w:i/>
          <w:sz w:val="22"/>
          <w:szCs w:val="22"/>
        </w:rPr>
        <w:t>Arunkumar</w:t>
      </w:r>
      <w:proofErr w:type="spellEnd"/>
      <w:r w:rsidR="003558D8" w:rsidRPr="003558D8">
        <w:rPr>
          <w:rFonts w:ascii="Arial" w:hAnsi="Arial" w:cs="Arial"/>
          <w:i/>
          <w:sz w:val="22"/>
          <w:szCs w:val="22"/>
        </w:rPr>
        <w:t xml:space="preserve"> </w:t>
      </w:r>
      <w:r w:rsidR="00CD68D3">
        <w:rPr>
          <w:rFonts w:ascii="Arial" w:hAnsi="Arial" w:cs="Arial"/>
          <w:i/>
          <w:sz w:val="22"/>
          <w:szCs w:val="22"/>
        </w:rPr>
        <w:t xml:space="preserve">5 </w:t>
      </w:r>
      <w:proofErr w:type="spellStart"/>
      <w:r w:rsidR="00CD68D3">
        <w:rPr>
          <w:rFonts w:ascii="Arial" w:hAnsi="Arial" w:cs="Arial"/>
          <w:i/>
          <w:sz w:val="22"/>
          <w:szCs w:val="22"/>
        </w:rPr>
        <w:t>mins</w:t>
      </w:r>
      <w:proofErr w:type="spellEnd"/>
    </w:p>
    <w:p w14:paraId="2DA18F80" w14:textId="69195109" w:rsidR="00CD68D3" w:rsidRDefault="00CD68D3" w:rsidP="00F315E1">
      <w:pPr>
        <w:pStyle w:val="ListParagraph"/>
        <w:numPr>
          <w:ilvl w:val="0"/>
          <w:numId w:val="23"/>
        </w:numPr>
        <w:spacing w:line="276" w:lineRule="auto"/>
        <w:jc w:val="both"/>
        <w:rPr>
          <w:rFonts w:ascii="Arial" w:hAnsi="Arial" w:cs="Arial"/>
          <w:sz w:val="22"/>
          <w:szCs w:val="22"/>
        </w:rPr>
      </w:pPr>
      <w:r w:rsidRPr="00CD68D3">
        <w:rPr>
          <w:rFonts w:ascii="Arial" w:hAnsi="Arial" w:cs="Arial"/>
          <w:sz w:val="22"/>
          <w:szCs w:val="22"/>
        </w:rPr>
        <w:t>2 new course approvals</w:t>
      </w:r>
    </w:p>
    <w:p w14:paraId="7B07A18C" w14:textId="738C925D" w:rsidR="005E1E5A" w:rsidRDefault="005E1E5A" w:rsidP="005E1E5A">
      <w:pPr>
        <w:pStyle w:val="ListParagraph"/>
        <w:numPr>
          <w:ilvl w:val="1"/>
          <w:numId w:val="23"/>
        </w:numPr>
        <w:spacing w:line="276" w:lineRule="auto"/>
        <w:jc w:val="both"/>
        <w:rPr>
          <w:rFonts w:ascii="Arial" w:hAnsi="Arial" w:cs="Arial"/>
          <w:sz w:val="22"/>
          <w:szCs w:val="22"/>
        </w:rPr>
      </w:pPr>
      <w:r>
        <w:rPr>
          <w:rFonts w:ascii="Arial" w:hAnsi="Arial" w:cs="Arial"/>
          <w:sz w:val="22"/>
          <w:szCs w:val="22"/>
        </w:rPr>
        <w:t>Topics in Neuroscience - Fall</w:t>
      </w:r>
    </w:p>
    <w:p w14:paraId="6ECD675A" w14:textId="56C96655" w:rsidR="005E1E5A" w:rsidRDefault="005E1E5A" w:rsidP="005E1E5A">
      <w:pPr>
        <w:pStyle w:val="ListParagraph"/>
        <w:numPr>
          <w:ilvl w:val="1"/>
          <w:numId w:val="23"/>
        </w:numPr>
        <w:spacing w:line="276" w:lineRule="auto"/>
        <w:jc w:val="both"/>
        <w:rPr>
          <w:rFonts w:ascii="Arial" w:hAnsi="Arial" w:cs="Arial"/>
          <w:sz w:val="22"/>
          <w:szCs w:val="22"/>
        </w:rPr>
      </w:pPr>
      <w:r>
        <w:rPr>
          <w:rFonts w:ascii="Arial" w:hAnsi="Arial" w:cs="Arial"/>
          <w:sz w:val="22"/>
          <w:szCs w:val="22"/>
        </w:rPr>
        <w:t xml:space="preserve">Biostatistics course – </w:t>
      </w:r>
      <w:proofErr w:type="gramStart"/>
      <w:r>
        <w:rPr>
          <w:rFonts w:ascii="Arial" w:hAnsi="Arial" w:cs="Arial"/>
          <w:sz w:val="22"/>
          <w:szCs w:val="22"/>
        </w:rPr>
        <w:t>Spring</w:t>
      </w:r>
      <w:proofErr w:type="gramEnd"/>
      <w:r>
        <w:rPr>
          <w:rFonts w:ascii="Arial" w:hAnsi="Arial" w:cs="Arial"/>
          <w:sz w:val="22"/>
          <w:szCs w:val="22"/>
        </w:rPr>
        <w:t>; Pre-requisite in the fall. Description of biostatistics course offerings will be sent out soon.</w:t>
      </w:r>
    </w:p>
    <w:p w14:paraId="3278A151" w14:textId="5DE986FF" w:rsidR="00CD68D3" w:rsidRDefault="00CD68D3" w:rsidP="00F315E1">
      <w:pPr>
        <w:pStyle w:val="ListParagraph"/>
        <w:numPr>
          <w:ilvl w:val="0"/>
          <w:numId w:val="23"/>
        </w:numPr>
        <w:spacing w:line="276" w:lineRule="auto"/>
        <w:jc w:val="both"/>
        <w:rPr>
          <w:rFonts w:ascii="Arial" w:hAnsi="Arial" w:cs="Arial"/>
          <w:sz w:val="22"/>
          <w:szCs w:val="22"/>
        </w:rPr>
      </w:pPr>
      <w:r>
        <w:rPr>
          <w:rFonts w:ascii="Arial" w:hAnsi="Arial" w:cs="Arial"/>
          <w:sz w:val="22"/>
          <w:szCs w:val="22"/>
        </w:rPr>
        <w:t>Course Evaluations</w:t>
      </w:r>
      <w:r w:rsidR="005E1E5A">
        <w:rPr>
          <w:rFonts w:ascii="Arial" w:hAnsi="Arial" w:cs="Arial"/>
          <w:sz w:val="22"/>
          <w:szCs w:val="22"/>
        </w:rPr>
        <w:t>: Lack of in person meetings are impacting faculty as much as students</w:t>
      </w:r>
    </w:p>
    <w:p w14:paraId="72D7E3E1" w14:textId="1DD891BF" w:rsidR="005E1E5A" w:rsidRDefault="00B31FA7" w:rsidP="005E1E5A">
      <w:pPr>
        <w:pStyle w:val="ListParagraph"/>
        <w:numPr>
          <w:ilvl w:val="1"/>
          <w:numId w:val="23"/>
        </w:numPr>
        <w:spacing w:line="276" w:lineRule="auto"/>
        <w:jc w:val="both"/>
        <w:rPr>
          <w:rFonts w:ascii="Arial" w:hAnsi="Arial" w:cs="Arial"/>
          <w:sz w:val="22"/>
          <w:szCs w:val="22"/>
        </w:rPr>
      </w:pPr>
      <w:r>
        <w:rPr>
          <w:rFonts w:ascii="Arial" w:hAnsi="Arial" w:cs="Arial"/>
          <w:sz w:val="22"/>
          <w:szCs w:val="22"/>
        </w:rPr>
        <w:t xml:space="preserve">Intro to </w:t>
      </w:r>
      <w:proofErr w:type="spellStart"/>
      <w:r>
        <w:rPr>
          <w:rFonts w:ascii="Arial" w:hAnsi="Arial" w:cs="Arial"/>
          <w:sz w:val="22"/>
          <w:szCs w:val="22"/>
        </w:rPr>
        <w:t>n</w:t>
      </w:r>
      <w:r w:rsidR="005E1E5A">
        <w:rPr>
          <w:rFonts w:ascii="Arial" w:hAnsi="Arial" w:cs="Arial"/>
          <w:sz w:val="22"/>
          <w:szCs w:val="22"/>
        </w:rPr>
        <w:t>euro</w:t>
      </w:r>
      <w:proofErr w:type="spellEnd"/>
      <w:r w:rsidR="005E1E5A">
        <w:rPr>
          <w:rFonts w:ascii="Arial" w:hAnsi="Arial" w:cs="Arial"/>
          <w:sz w:val="22"/>
          <w:szCs w:val="22"/>
        </w:rPr>
        <w:t>-anatomy</w:t>
      </w:r>
    </w:p>
    <w:p w14:paraId="0767A9E4" w14:textId="3B1CD12F" w:rsidR="005E1E5A" w:rsidRDefault="005E1E5A" w:rsidP="005E1E5A">
      <w:pPr>
        <w:pStyle w:val="ListParagraph"/>
        <w:numPr>
          <w:ilvl w:val="1"/>
          <w:numId w:val="23"/>
        </w:numPr>
        <w:spacing w:line="276" w:lineRule="auto"/>
        <w:jc w:val="both"/>
        <w:rPr>
          <w:rFonts w:ascii="Arial" w:hAnsi="Arial" w:cs="Arial"/>
          <w:sz w:val="22"/>
          <w:szCs w:val="22"/>
        </w:rPr>
      </w:pPr>
      <w:r>
        <w:rPr>
          <w:rFonts w:ascii="Arial" w:hAnsi="Arial" w:cs="Arial"/>
          <w:sz w:val="22"/>
          <w:szCs w:val="22"/>
        </w:rPr>
        <w:t>BMS</w:t>
      </w:r>
    </w:p>
    <w:p w14:paraId="6F3D793A" w14:textId="7533C3C0" w:rsidR="005E1E5A" w:rsidRPr="005E1E5A" w:rsidRDefault="005E1E5A" w:rsidP="005E1E5A">
      <w:pPr>
        <w:pStyle w:val="ListParagraph"/>
        <w:numPr>
          <w:ilvl w:val="1"/>
          <w:numId w:val="23"/>
        </w:numPr>
        <w:spacing w:line="276" w:lineRule="auto"/>
        <w:jc w:val="both"/>
        <w:rPr>
          <w:rFonts w:ascii="Arial" w:hAnsi="Arial" w:cs="Arial"/>
          <w:sz w:val="22"/>
          <w:szCs w:val="22"/>
        </w:rPr>
      </w:pPr>
      <w:r>
        <w:rPr>
          <w:rFonts w:ascii="Arial" w:hAnsi="Arial" w:cs="Arial"/>
          <w:sz w:val="22"/>
          <w:szCs w:val="22"/>
        </w:rPr>
        <w:t xml:space="preserve">Commercialization </w:t>
      </w:r>
    </w:p>
    <w:p w14:paraId="13601BDB" w14:textId="0B46B41E" w:rsidR="00CD68D3" w:rsidRDefault="00CD68D3" w:rsidP="00F315E1">
      <w:pPr>
        <w:pStyle w:val="ListParagraph"/>
        <w:numPr>
          <w:ilvl w:val="0"/>
          <w:numId w:val="23"/>
        </w:numPr>
        <w:spacing w:line="276" w:lineRule="auto"/>
        <w:jc w:val="both"/>
        <w:rPr>
          <w:rFonts w:ascii="Arial" w:hAnsi="Arial" w:cs="Arial"/>
          <w:sz w:val="22"/>
          <w:szCs w:val="22"/>
        </w:rPr>
      </w:pPr>
      <w:r w:rsidRPr="00CD68D3">
        <w:rPr>
          <w:rFonts w:ascii="Arial" w:hAnsi="Arial" w:cs="Arial"/>
          <w:sz w:val="22"/>
          <w:szCs w:val="22"/>
        </w:rPr>
        <w:t>Zoom courses</w:t>
      </w:r>
    </w:p>
    <w:p w14:paraId="5F4E36BB" w14:textId="6A4C3998" w:rsidR="005E1E5A" w:rsidRDefault="005E1E5A" w:rsidP="005E1E5A">
      <w:pPr>
        <w:pStyle w:val="ListParagraph"/>
        <w:numPr>
          <w:ilvl w:val="1"/>
          <w:numId w:val="23"/>
        </w:numPr>
        <w:spacing w:line="276" w:lineRule="auto"/>
        <w:jc w:val="both"/>
        <w:rPr>
          <w:rFonts w:ascii="Arial" w:hAnsi="Arial" w:cs="Arial"/>
          <w:sz w:val="22"/>
          <w:szCs w:val="22"/>
        </w:rPr>
      </w:pPr>
      <w:r>
        <w:rPr>
          <w:rFonts w:ascii="Arial" w:hAnsi="Arial" w:cs="Arial"/>
          <w:sz w:val="22"/>
          <w:szCs w:val="22"/>
        </w:rPr>
        <w:t>The way we proceed will be not to disadvantage any international students</w:t>
      </w:r>
    </w:p>
    <w:p w14:paraId="569697D9" w14:textId="094A6D4A" w:rsidR="005E1E5A" w:rsidRPr="00CD68D3" w:rsidRDefault="005E1E5A" w:rsidP="005E1E5A">
      <w:pPr>
        <w:pStyle w:val="ListParagraph"/>
        <w:numPr>
          <w:ilvl w:val="1"/>
          <w:numId w:val="23"/>
        </w:numPr>
        <w:spacing w:line="276" w:lineRule="auto"/>
        <w:jc w:val="both"/>
        <w:rPr>
          <w:rFonts w:ascii="Arial" w:hAnsi="Arial" w:cs="Arial"/>
          <w:sz w:val="22"/>
          <w:szCs w:val="22"/>
        </w:rPr>
      </w:pPr>
      <w:r>
        <w:rPr>
          <w:rFonts w:ascii="Arial" w:hAnsi="Arial" w:cs="Arial"/>
          <w:sz w:val="22"/>
          <w:szCs w:val="22"/>
        </w:rPr>
        <w:t>Plan for a zoom semester, but we will move to hybrid when we can.</w:t>
      </w:r>
    </w:p>
    <w:p w14:paraId="1A69E8F5" w14:textId="5F575D9A" w:rsidR="00851719" w:rsidRPr="003558D8" w:rsidRDefault="00C5047A" w:rsidP="00F315E1">
      <w:pPr>
        <w:spacing w:line="276" w:lineRule="auto"/>
        <w:jc w:val="both"/>
        <w:rPr>
          <w:rFonts w:ascii="Arial" w:hAnsi="Arial" w:cs="Arial"/>
          <w:i/>
          <w:sz w:val="22"/>
          <w:szCs w:val="22"/>
        </w:rPr>
      </w:pPr>
      <w:r w:rsidRPr="003558D8">
        <w:rPr>
          <w:rFonts w:ascii="Arial" w:hAnsi="Arial" w:cs="Arial"/>
          <w:i/>
          <w:sz w:val="22"/>
          <w:szCs w:val="22"/>
        </w:rPr>
        <w:t xml:space="preserve">                              </w:t>
      </w:r>
    </w:p>
    <w:p w14:paraId="358752A7" w14:textId="3A90E89F" w:rsidR="006F1DFC" w:rsidRDefault="006F1DFC" w:rsidP="00F315E1">
      <w:pPr>
        <w:spacing w:line="276" w:lineRule="auto"/>
        <w:jc w:val="both"/>
        <w:rPr>
          <w:rFonts w:ascii="Arial" w:hAnsi="Arial" w:cs="Arial"/>
          <w:i/>
          <w:sz w:val="22"/>
          <w:szCs w:val="22"/>
        </w:rPr>
      </w:pPr>
      <w:r w:rsidRPr="003558D8">
        <w:rPr>
          <w:rFonts w:ascii="Arial" w:hAnsi="Arial" w:cs="Arial"/>
          <w:b/>
          <w:sz w:val="22"/>
          <w:szCs w:val="22"/>
        </w:rPr>
        <w:t>Feedback from the student body</w:t>
      </w:r>
      <w:r w:rsidR="005039CF" w:rsidRPr="003558D8">
        <w:rPr>
          <w:rFonts w:ascii="Arial" w:hAnsi="Arial" w:cs="Arial"/>
          <w:b/>
          <w:sz w:val="22"/>
          <w:szCs w:val="22"/>
        </w:rPr>
        <w:t xml:space="preserve"> </w:t>
      </w:r>
      <w:r w:rsidR="00E16610" w:rsidRPr="003558D8">
        <w:rPr>
          <w:rFonts w:ascii="Arial" w:hAnsi="Arial" w:cs="Arial"/>
          <w:i/>
          <w:sz w:val="22"/>
          <w:szCs w:val="22"/>
        </w:rPr>
        <w:t>Camille Goldman 10</w:t>
      </w:r>
      <w:r w:rsidR="00BD1472" w:rsidRPr="003558D8">
        <w:rPr>
          <w:rFonts w:ascii="Arial" w:hAnsi="Arial" w:cs="Arial"/>
          <w:i/>
          <w:sz w:val="22"/>
          <w:szCs w:val="22"/>
        </w:rPr>
        <w:t xml:space="preserve"> </w:t>
      </w:r>
      <w:proofErr w:type="spellStart"/>
      <w:r w:rsidR="00BD1472" w:rsidRPr="003558D8">
        <w:rPr>
          <w:rFonts w:ascii="Arial" w:hAnsi="Arial" w:cs="Arial"/>
          <w:i/>
          <w:sz w:val="22"/>
          <w:szCs w:val="22"/>
        </w:rPr>
        <w:t>mins</w:t>
      </w:r>
      <w:proofErr w:type="spellEnd"/>
    </w:p>
    <w:p w14:paraId="01110A1E" w14:textId="77777777" w:rsidR="00A029C7" w:rsidRDefault="00A029C7" w:rsidP="00F315E1">
      <w:pPr>
        <w:spacing w:line="276" w:lineRule="auto"/>
        <w:jc w:val="both"/>
        <w:rPr>
          <w:rFonts w:ascii="Arial" w:hAnsi="Arial" w:cs="Arial"/>
          <w:i/>
          <w:sz w:val="22"/>
          <w:szCs w:val="22"/>
        </w:rPr>
      </w:pPr>
    </w:p>
    <w:p w14:paraId="4A20F59C" w14:textId="39855BBC" w:rsidR="00A029C7" w:rsidRDefault="00A029C7" w:rsidP="00A029C7">
      <w:pPr>
        <w:spacing w:line="276" w:lineRule="auto"/>
        <w:jc w:val="both"/>
        <w:rPr>
          <w:rFonts w:ascii="Arial" w:hAnsi="Arial" w:cs="Arial"/>
          <w:sz w:val="22"/>
          <w:szCs w:val="22"/>
        </w:rPr>
      </w:pPr>
      <w:r w:rsidRPr="00A029C7">
        <w:rPr>
          <w:rFonts w:ascii="Arial" w:hAnsi="Arial" w:cs="Arial"/>
          <w:sz w:val="22"/>
          <w:szCs w:val="22"/>
        </w:rPr>
        <w:t>1)</w:t>
      </w:r>
      <w:r>
        <w:rPr>
          <w:rFonts w:ascii="Arial" w:hAnsi="Arial" w:cs="Arial"/>
          <w:sz w:val="22"/>
          <w:szCs w:val="22"/>
        </w:rPr>
        <w:t xml:space="preserve"> </w:t>
      </w:r>
      <w:r w:rsidRPr="00A029C7">
        <w:rPr>
          <w:rFonts w:ascii="Arial" w:hAnsi="Arial" w:cs="Arial"/>
          <w:sz w:val="22"/>
          <w:szCs w:val="22"/>
        </w:rPr>
        <w:t>Shared resource with course syllabi, descriptions of electives. Student perspectives about this specifically – can we combine the course catalogue with student perspective</w:t>
      </w:r>
      <w:r w:rsidR="00B126CA">
        <w:rPr>
          <w:rFonts w:ascii="Arial" w:hAnsi="Arial" w:cs="Arial"/>
          <w:sz w:val="22"/>
          <w:szCs w:val="22"/>
        </w:rPr>
        <w:t>?</w:t>
      </w:r>
    </w:p>
    <w:p w14:paraId="37B7FE82" w14:textId="77777777" w:rsidR="00A029C7" w:rsidRDefault="00A029C7" w:rsidP="00A029C7">
      <w:pPr>
        <w:spacing w:line="276" w:lineRule="auto"/>
        <w:jc w:val="both"/>
        <w:rPr>
          <w:rFonts w:ascii="Arial" w:hAnsi="Arial" w:cs="Arial"/>
          <w:sz w:val="22"/>
          <w:szCs w:val="22"/>
        </w:rPr>
      </w:pPr>
    </w:p>
    <w:p w14:paraId="28AB9F0A" w14:textId="41E3C570" w:rsidR="00A029C7" w:rsidRDefault="00A029C7" w:rsidP="00A029C7">
      <w:pPr>
        <w:pStyle w:val="ListParagraph"/>
        <w:numPr>
          <w:ilvl w:val="0"/>
          <w:numId w:val="27"/>
        </w:numPr>
        <w:spacing w:line="276" w:lineRule="auto"/>
        <w:jc w:val="both"/>
        <w:rPr>
          <w:rFonts w:ascii="Arial" w:hAnsi="Arial" w:cs="Arial"/>
          <w:sz w:val="22"/>
          <w:szCs w:val="22"/>
        </w:rPr>
      </w:pPr>
      <w:r w:rsidRPr="00A029C7">
        <w:rPr>
          <w:rFonts w:ascii="Arial" w:hAnsi="Arial" w:cs="Arial"/>
          <w:sz w:val="22"/>
          <w:szCs w:val="22"/>
        </w:rPr>
        <w:t xml:space="preserve">Matthew could </w:t>
      </w:r>
      <w:r w:rsidR="00B126CA">
        <w:rPr>
          <w:rFonts w:ascii="Arial" w:hAnsi="Arial" w:cs="Arial"/>
          <w:sz w:val="22"/>
          <w:szCs w:val="22"/>
        </w:rPr>
        <w:t xml:space="preserve">compile the list of </w:t>
      </w:r>
      <w:proofErr w:type="spellStart"/>
      <w:r w:rsidR="00B126CA">
        <w:rPr>
          <w:rFonts w:ascii="Arial" w:hAnsi="Arial" w:cs="Arial"/>
          <w:sz w:val="22"/>
          <w:szCs w:val="22"/>
        </w:rPr>
        <w:t>sllyabi</w:t>
      </w:r>
      <w:proofErr w:type="spellEnd"/>
      <w:r w:rsidRPr="00A029C7">
        <w:rPr>
          <w:rFonts w:ascii="Arial" w:hAnsi="Arial" w:cs="Arial"/>
          <w:sz w:val="22"/>
          <w:szCs w:val="22"/>
        </w:rPr>
        <w:t xml:space="preserve"> – he has access to all blackboard courses</w:t>
      </w:r>
      <w:r w:rsidR="00B126CA">
        <w:rPr>
          <w:rFonts w:ascii="Arial" w:hAnsi="Arial" w:cs="Arial"/>
          <w:sz w:val="22"/>
          <w:szCs w:val="22"/>
        </w:rPr>
        <w:t xml:space="preserve">. Josh and </w:t>
      </w:r>
      <w:proofErr w:type="spellStart"/>
      <w:r w:rsidR="00B126CA">
        <w:rPr>
          <w:rFonts w:ascii="Arial" w:hAnsi="Arial" w:cs="Arial"/>
          <w:sz w:val="22"/>
          <w:szCs w:val="22"/>
        </w:rPr>
        <w:t>Sindhura</w:t>
      </w:r>
      <w:proofErr w:type="spellEnd"/>
      <w:r w:rsidR="00B126CA">
        <w:rPr>
          <w:rFonts w:ascii="Arial" w:hAnsi="Arial" w:cs="Arial"/>
          <w:sz w:val="22"/>
          <w:szCs w:val="22"/>
        </w:rPr>
        <w:t xml:space="preserve">/Curriculum committee could centralize this information into one resource that can be then housed by the graduate school. </w:t>
      </w:r>
    </w:p>
    <w:p w14:paraId="34DF07BA" w14:textId="77777777" w:rsidR="00A029C7" w:rsidRPr="00A029C7" w:rsidRDefault="00A029C7" w:rsidP="00A029C7"/>
    <w:p w14:paraId="29117900" w14:textId="5A1A2EE1" w:rsidR="00EE5A27" w:rsidRDefault="00A029C7" w:rsidP="00EE5A27">
      <w:r>
        <w:t xml:space="preserve">2) </w:t>
      </w:r>
      <w:r w:rsidR="00EE5A27">
        <w:t>Centralized webpage for grant application information</w:t>
      </w:r>
      <w:r w:rsidR="00B126CA">
        <w:t>?</w:t>
      </w:r>
    </w:p>
    <w:p w14:paraId="570B6A9A" w14:textId="71D2B5E2" w:rsidR="00EE5A27" w:rsidRDefault="00EE5A27" w:rsidP="00EE5A27">
      <w:pPr>
        <w:pStyle w:val="ListParagraph"/>
        <w:numPr>
          <w:ilvl w:val="0"/>
          <w:numId w:val="27"/>
        </w:numPr>
      </w:pPr>
      <w:r>
        <w:t xml:space="preserve">Every department has one or more grant specialist to help put together </w:t>
      </w:r>
    </w:p>
    <w:p w14:paraId="3B98951D" w14:textId="1A12D5DC" w:rsidR="00EE5A27" w:rsidRDefault="00EE5A27" w:rsidP="00EE5A27">
      <w:pPr>
        <w:pStyle w:val="ListParagraph"/>
        <w:numPr>
          <w:ilvl w:val="0"/>
          <w:numId w:val="27"/>
        </w:numPr>
      </w:pPr>
      <w:r>
        <w:t>Grant resource website exists</w:t>
      </w:r>
    </w:p>
    <w:p w14:paraId="4C1D07A6" w14:textId="10BB48AB" w:rsidR="00B126CA" w:rsidRDefault="00B126CA" w:rsidP="00EE5A27">
      <w:pPr>
        <w:pStyle w:val="ListParagraph"/>
        <w:numPr>
          <w:ilvl w:val="0"/>
          <w:numId w:val="27"/>
        </w:numPr>
      </w:pPr>
      <w:r>
        <w:t>Plan: Respond to this with explanation of contact system for grant applications in the monthly newsletter.</w:t>
      </w:r>
    </w:p>
    <w:p w14:paraId="12D3341E" w14:textId="77777777" w:rsidR="00EE5A27" w:rsidRDefault="00EE5A27" w:rsidP="00EE5A27">
      <w:pPr>
        <w:pStyle w:val="ListParagraph"/>
      </w:pPr>
    </w:p>
    <w:p w14:paraId="5D445CE5" w14:textId="0006FA31" w:rsidR="00EE5A27" w:rsidRDefault="00EE5A27" w:rsidP="00EE5A27">
      <w:r>
        <w:t>3) Aron Hall policies:</w:t>
      </w:r>
    </w:p>
    <w:p w14:paraId="1021E97C" w14:textId="4D0EB0F6" w:rsidR="00EE5A27" w:rsidRDefault="00EE5A27" w:rsidP="00EE5A27">
      <w:pPr>
        <w:pStyle w:val="ListParagraph"/>
        <w:numPr>
          <w:ilvl w:val="0"/>
          <w:numId w:val="28"/>
        </w:numPr>
      </w:pPr>
      <w:r>
        <w:t>Different than policies in other Sinai housing – specifically guest policy</w:t>
      </w:r>
    </w:p>
    <w:p w14:paraId="3094C453" w14:textId="65A143E5" w:rsidR="00EE5A27" w:rsidRDefault="00EE5A27" w:rsidP="00EE5A27">
      <w:pPr>
        <w:pStyle w:val="ListParagraph"/>
        <w:numPr>
          <w:ilvl w:val="1"/>
          <w:numId w:val="28"/>
        </w:numPr>
      </w:pPr>
      <w:r>
        <w:t>Type of living arrangement increases risk for each individual</w:t>
      </w:r>
    </w:p>
    <w:p w14:paraId="5672D2DD" w14:textId="0E105C34" w:rsidR="00EE5A27" w:rsidRDefault="00EE5A27" w:rsidP="00EE5A27">
      <w:pPr>
        <w:pStyle w:val="ListParagraph"/>
        <w:numPr>
          <w:ilvl w:val="1"/>
          <w:numId w:val="28"/>
        </w:numPr>
      </w:pPr>
      <w:r>
        <w:t>Under review again</w:t>
      </w:r>
    </w:p>
    <w:p w14:paraId="76B69B5A" w14:textId="4771729A" w:rsidR="00EE5A27" w:rsidRDefault="00EE5A27" w:rsidP="00EE5A27">
      <w:pPr>
        <w:pStyle w:val="ListParagraph"/>
        <w:numPr>
          <w:ilvl w:val="0"/>
          <w:numId w:val="28"/>
        </w:numPr>
      </w:pPr>
      <w:r>
        <w:t>Gym re-opening</w:t>
      </w:r>
    </w:p>
    <w:p w14:paraId="66466AAA" w14:textId="0B261B24" w:rsidR="00EE5A27" w:rsidRDefault="00EE5A27" w:rsidP="00EE5A27">
      <w:pPr>
        <w:pStyle w:val="ListParagraph"/>
        <w:numPr>
          <w:ilvl w:val="1"/>
          <w:numId w:val="28"/>
        </w:numPr>
      </w:pPr>
      <w:r>
        <w:t>One of the largest risks, tough because of mental health benefits of getting to workout</w:t>
      </w:r>
    </w:p>
    <w:p w14:paraId="3676EB1A" w14:textId="2907D9C9" w:rsidR="00EE5A27" w:rsidRDefault="00EE5A27" w:rsidP="00EE5A27">
      <w:pPr>
        <w:pStyle w:val="ListParagraph"/>
        <w:numPr>
          <w:ilvl w:val="1"/>
          <w:numId w:val="28"/>
        </w:numPr>
      </w:pPr>
      <w:r>
        <w:t>Policy is being considered and re-considered regularly</w:t>
      </w:r>
    </w:p>
    <w:p w14:paraId="7BDF8808" w14:textId="77777777" w:rsidR="00B126CA" w:rsidRDefault="00B126CA" w:rsidP="00EE5A27"/>
    <w:p w14:paraId="4FEBED9F" w14:textId="71B6944D" w:rsidR="00EE5A27" w:rsidRDefault="00B31FA7" w:rsidP="00EE5A27">
      <w:r>
        <w:t>4) Returning student survey from the graduate school:</w:t>
      </w:r>
    </w:p>
    <w:p w14:paraId="588EE967" w14:textId="1E8E6DAF" w:rsidR="00B31FA7" w:rsidRDefault="00B31FA7" w:rsidP="00B31FA7">
      <w:pPr>
        <w:pStyle w:val="ListParagraph"/>
        <w:numPr>
          <w:ilvl w:val="0"/>
          <w:numId w:val="29"/>
        </w:numPr>
      </w:pPr>
      <w:r>
        <w:t>All about infection control – put in place with the travel advisories around the country</w:t>
      </w:r>
    </w:p>
    <w:p w14:paraId="6FDA2370" w14:textId="77777777" w:rsidR="00B31FA7" w:rsidRPr="00A029C7" w:rsidRDefault="00B31FA7" w:rsidP="00B31FA7"/>
    <w:sectPr w:rsidR="00B31FA7" w:rsidRPr="00A029C7" w:rsidSect="00562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AF3"/>
    <w:multiLevelType w:val="hybridMultilevel"/>
    <w:tmpl w:val="28C6B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53EBE"/>
    <w:multiLevelType w:val="hybridMultilevel"/>
    <w:tmpl w:val="63960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A152F"/>
    <w:multiLevelType w:val="hybridMultilevel"/>
    <w:tmpl w:val="E6BA2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E2E00"/>
    <w:multiLevelType w:val="hybridMultilevel"/>
    <w:tmpl w:val="DB529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27AEB"/>
    <w:multiLevelType w:val="hybridMultilevel"/>
    <w:tmpl w:val="9C3C1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56F5D"/>
    <w:multiLevelType w:val="hybridMultilevel"/>
    <w:tmpl w:val="28C6B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A30AE"/>
    <w:multiLevelType w:val="hybridMultilevel"/>
    <w:tmpl w:val="F44CCF94"/>
    <w:lvl w:ilvl="0" w:tplc="E9B0C66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4114C"/>
    <w:multiLevelType w:val="hybridMultilevel"/>
    <w:tmpl w:val="A950E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134F2"/>
    <w:multiLevelType w:val="hybridMultilevel"/>
    <w:tmpl w:val="B80A0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C544C"/>
    <w:multiLevelType w:val="hybridMultilevel"/>
    <w:tmpl w:val="3BCC8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81A16"/>
    <w:multiLevelType w:val="hybridMultilevel"/>
    <w:tmpl w:val="F564A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0A0192"/>
    <w:multiLevelType w:val="hybridMultilevel"/>
    <w:tmpl w:val="71DC8E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038DB3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AF1433"/>
    <w:multiLevelType w:val="hybridMultilevel"/>
    <w:tmpl w:val="50F2D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7445D"/>
    <w:multiLevelType w:val="hybridMultilevel"/>
    <w:tmpl w:val="DF0A1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15545A"/>
    <w:multiLevelType w:val="hybridMultilevel"/>
    <w:tmpl w:val="80A6C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DC77C0"/>
    <w:multiLevelType w:val="hybridMultilevel"/>
    <w:tmpl w:val="1F4AD538"/>
    <w:lvl w:ilvl="0" w:tplc="0409000F">
      <w:start w:val="1"/>
      <w:numFmt w:val="decimal"/>
      <w:lvlText w:val="%1."/>
      <w:lvlJc w:val="left"/>
      <w:pPr>
        <w:ind w:left="720" w:hanging="360"/>
      </w:pPr>
    </w:lvl>
    <w:lvl w:ilvl="1" w:tplc="7E701316">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F119F7"/>
    <w:multiLevelType w:val="hybridMultilevel"/>
    <w:tmpl w:val="D808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431F45"/>
    <w:multiLevelType w:val="hybridMultilevel"/>
    <w:tmpl w:val="77BC0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C2CC3"/>
    <w:multiLevelType w:val="hybridMultilevel"/>
    <w:tmpl w:val="4FB0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0D7720"/>
    <w:multiLevelType w:val="hybridMultilevel"/>
    <w:tmpl w:val="5B4A9B12"/>
    <w:lvl w:ilvl="0" w:tplc="A3C8BD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F0B39"/>
    <w:multiLevelType w:val="hybridMultilevel"/>
    <w:tmpl w:val="56BA9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245DC9"/>
    <w:multiLevelType w:val="hybridMultilevel"/>
    <w:tmpl w:val="4DE84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F82173"/>
    <w:multiLevelType w:val="hybridMultilevel"/>
    <w:tmpl w:val="DB06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EB7EC6"/>
    <w:multiLevelType w:val="hybridMultilevel"/>
    <w:tmpl w:val="9C8C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912D3B"/>
    <w:multiLevelType w:val="hybridMultilevel"/>
    <w:tmpl w:val="CC346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0E4FB0"/>
    <w:multiLevelType w:val="hybridMultilevel"/>
    <w:tmpl w:val="D8F26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99532B"/>
    <w:multiLevelType w:val="hybridMultilevel"/>
    <w:tmpl w:val="C15C6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22EC4"/>
    <w:multiLevelType w:val="multilevel"/>
    <w:tmpl w:val="83B66B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56701A"/>
    <w:multiLevelType w:val="hybridMultilevel"/>
    <w:tmpl w:val="77BC0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num>
  <w:num w:numId="3">
    <w:abstractNumId w:val="5"/>
  </w:num>
  <w:num w:numId="4">
    <w:abstractNumId w:val="24"/>
  </w:num>
  <w:num w:numId="5">
    <w:abstractNumId w:val="4"/>
  </w:num>
  <w:num w:numId="6">
    <w:abstractNumId w:val="14"/>
  </w:num>
  <w:num w:numId="7">
    <w:abstractNumId w:val="1"/>
  </w:num>
  <w:num w:numId="8">
    <w:abstractNumId w:val="17"/>
  </w:num>
  <w:num w:numId="9">
    <w:abstractNumId w:val="18"/>
  </w:num>
  <w:num w:numId="10">
    <w:abstractNumId w:val="13"/>
  </w:num>
  <w:num w:numId="11">
    <w:abstractNumId w:val="22"/>
  </w:num>
  <w:num w:numId="12">
    <w:abstractNumId w:val="6"/>
  </w:num>
  <w:num w:numId="13">
    <w:abstractNumId w:val="21"/>
  </w:num>
  <w:num w:numId="14">
    <w:abstractNumId w:val="25"/>
  </w:num>
  <w:num w:numId="15">
    <w:abstractNumId w:val="7"/>
  </w:num>
  <w:num w:numId="16">
    <w:abstractNumId w:val="20"/>
  </w:num>
  <w:num w:numId="17">
    <w:abstractNumId w:val="28"/>
  </w:num>
  <w:num w:numId="18">
    <w:abstractNumId w:val="27"/>
  </w:num>
  <w:num w:numId="19">
    <w:abstractNumId w:val="19"/>
  </w:num>
  <w:num w:numId="20">
    <w:abstractNumId w:val="15"/>
  </w:num>
  <w:num w:numId="21">
    <w:abstractNumId w:val="3"/>
  </w:num>
  <w:num w:numId="22">
    <w:abstractNumId w:val="9"/>
  </w:num>
  <w:num w:numId="23">
    <w:abstractNumId w:val="11"/>
  </w:num>
  <w:num w:numId="24">
    <w:abstractNumId w:val="12"/>
  </w:num>
  <w:num w:numId="25">
    <w:abstractNumId w:val="2"/>
  </w:num>
  <w:num w:numId="26">
    <w:abstractNumId w:val="8"/>
  </w:num>
  <w:num w:numId="27">
    <w:abstractNumId w:val="16"/>
  </w:num>
  <w:num w:numId="28">
    <w:abstractNumId w:val="1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1E0"/>
    <w:rsid w:val="00000659"/>
    <w:rsid w:val="0003359A"/>
    <w:rsid w:val="0007014E"/>
    <w:rsid w:val="00074DA0"/>
    <w:rsid w:val="00081F47"/>
    <w:rsid w:val="000E7CAC"/>
    <w:rsid w:val="000E7CE6"/>
    <w:rsid w:val="0013774A"/>
    <w:rsid w:val="001944B9"/>
    <w:rsid w:val="001A236F"/>
    <w:rsid w:val="002572BE"/>
    <w:rsid w:val="00286852"/>
    <w:rsid w:val="002A0472"/>
    <w:rsid w:val="002D78C5"/>
    <w:rsid w:val="00320959"/>
    <w:rsid w:val="00330801"/>
    <w:rsid w:val="003558D8"/>
    <w:rsid w:val="003961E0"/>
    <w:rsid w:val="003B7262"/>
    <w:rsid w:val="003C048D"/>
    <w:rsid w:val="00402291"/>
    <w:rsid w:val="0040788F"/>
    <w:rsid w:val="00443A96"/>
    <w:rsid w:val="00454A8A"/>
    <w:rsid w:val="0046086A"/>
    <w:rsid w:val="00485B34"/>
    <w:rsid w:val="00495137"/>
    <w:rsid w:val="004A576D"/>
    <w:rsid w:val="005039CF"/>
    <w:rsid w:val="0052474F"/>
    <w:rsid w:val="005268F5"/>
    <w:rsid w:val="005627A6"/>
    <w:rsid w:val="005A4B44"/>
    <w:rsid w:val="005E1E5A"/>
    <w:rsid w:val="006136DF"/>
    <w:rsid w:val="0061519B"/>
    <w:rsid w:val="006351A8"/>
    <w:rsid w:val="00665DD6"/>
    <w:rsid w:val="006A0CC1"/>
    <w:rsid w:val="006B0431"/>
    <w:rsid w:val="006F1DFC"/>
    <w:rsid w:val="0074378E"/>
    <w:rsid w:val="0077508C"/>
    <w:rsid w:val="007C6F58"/>
    <w:rsid w:val="008009BA"/>
    <w:rsid w:val="008054DE"/>
    <w:rsid w:val="0081045B"/>
    <w:rsid w:val="00813BDC"/>
    <w:rsid w:val="00817FF3"/>
    <w:rsid w:val="0083210A"/>
    <w:rsid w:val="00851719"/>
    <w:rsid w:val="008800CD"/>
    <w:rsid w:val="0088682F"/>
    <w:rsid w:val="00893DE3"/>
    <w:rsid w:val="008B1233"/>
    <w:rsid w:val="00906650"/>
    <w:rsid w:val="00906B1C"/>
    <w:rsid w:val="009367F2"/>
    <w:rsid w:val="00941B67"/>
    <w:rsid w:val="00974C24"/>
    <w:rsid w:val="009810B3"/>
    <w:rsid w:val="009B0CA0"/>
    <w:rsid w:val="00A0271D"/>
    <w:rsid w:val="00A029C7"/>
    <w:rsid w:val="00A50125"/>
    <w:rsid w:val="00A7101A"/>
    <w:rsid w:val="00A77841"/>
    <w:rsid w:val="00A90B89"/>
    <w:rsid w:val="00A936DC"/>
    <w:rsid w:val="00AA6E67"/>
    <w:rsid w:val="00AB062A"/>
    <w:rsid w:val="00AC0675"/>
    <w:rsid w:val="00AC2C8A"/>
    <w:rsid w:val="00AE3148"/>
    <w:rsid w:val="00AF5123"/>
    <w:rsid w:val="00B126CA"/>
    <w:rsid w:val="00B31FA7"/>
    <w:rsid w:val="00B519AA"/>
    <w:rsid w:val="00B733DE"/>
    <w:rsid w:val="00B84057"/>
    <w:rsid w:val="00BA0528"/>
    <w:rsid w:val="00BA3FA8"/>
    <w:rsid w:val="00BD1472"/>
    <w:rsid w:val="00BD19C7"/>
    <w:rsid w:val="00C5047A"/>
    <w:rsid w:val="00C575C6"/>
    <w:rsid w:val="00CB18D3"/>
    <w:rsid w:val="00CB7B29"/>
    <w:rsid w:val="00CD5C8A"/>
    <w:rsid w:val="00CD68D3"/>
    <w:rsid w:val="00CE0A8D"/>
    <w:rsid w:val="00D16F9A"/>
    <w:rsid w:val="00D5233D"/>
    <w:rsid w:val="00D636D1"/>
    <w:rsid w:val="00DA7719"/>
    <w:rsid w:val="00DB5F29"/>
    <w:rsid w:val="00DD372C"/>
    <w:rsid w:val="00E16610"/>
    <w:rsid w:val="00E41246"/>
    <w:rsid w:val="00E836B5"/>
    <w:rsid w:val="00E846B8"/>
    <w:rsid w:val="00EA0EDE"/>
    <w:rsid w:val="00EA26D3"/>
    <w:rsid w:val="00EC455E"/>
    <w:rsid w:val="00ED1CC1"/>
    <w:rsid w:val="00EE3613"/>
    <w:rsid w:val="00EE5A27"/>
    <w:rsid w:val="00EF32DC"/>
    <w:rsid w:val="00F024A6"/>
    <w:rsid w:val="00F26785"/>
    <w:rsid w:val="00F30DE2"/>
    <w:rsid w:val="00F315E1"/>
    <w:rsid w:val="00F71531"/>
    <w:rsid w:val="00F76BBF"/>
    <w:rsid w:val="00F849C2"/>
    <w:rsid w:val="00FD5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0E814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B67"/>
    <w:pPr>
      <w:ind w:left="720"/>
      <w:contextualSpacing/>
    </w:pPr>
  </w:style>
  <w:style w:type="character" w:styleId="Hyperlink">
    <w:name w:val="Hyperlink"/>
    <w:basedOn w:val="DefaultParagraphFont"/>
    <w:uiPriority w:val="99"/>
    <w:semiHidden/>
    <w:unhideWhenUsed/>
    <w:rsid w:val="0033080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B67"/>
    <w:pPr>
      <w:ind w:left="720"/>
      <w:contextualSpacing/>
    </w:pPr>
  </w:style>
  <w:style w:type="character" w:styleId="Hyperlink">
    <w:name w:val="Hyperlink"/>
    <w:basedOn w:val="DefaultParagraphFont"/>
    <w:uiPriority w:val="99"/>
    <w:semiHidden/>
    <w:unhideWhenUsed/>
    <w:rsid w:val="003308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2520">
      <w:bodyDiv w:val="1"/>
      <w:marLeft w:val="0"/>
      <w:marRight w:val="0"/>
      <w:marTop w:val="0"/>
      <w:marBottom w:val="0"/>
      <w:divBdr>
        <w:top w:val="none" w:sz="0" w:space="0" w:color="auto"/>
        <w:left w:val="none" w:sz="0" w:space="0" w:color="auto"/>
        <w:bottom w:val="none" w:sz="0" w:space="0" w:color="auto"/>
        <w:right w:val="none" w:sz="0" w:space="0" w:color="auto"/>
      </w:divBdr>
    </w:div>
    <w:div w:id="301426736">
      <w:bodyDiv w:val="1"/>
      <w:marLeft w:val="0"/>
      <w:marRight w:val="0"/>
      <w:marTop w:val="0"/>
      <w:marBottom w:val="0"/>
      <w:divBdr>
        <w:top w:val="none" w:sz="0" w:space="0" w:color="auto"/>
        <w:left w:val="none" w:sz="0" w:space="0" w:color="auto"/>
        <w:bottom w:val="none" w:sz="0" w:space="0" w:color="auto"/>
        <w:right w:val="none" w:sz="0" w:space="0" w:color="auto"/>
      </w:divBdr>
    </w:div>
    <w:div w:id="349840282">
      <w:bodyDiv w:val="1"/>
      <w:marLeft w:val="0"/>
      <w:marRight w:val="0"/>
      <w:marTop w:val="0"/>
      <w:marBottom w:val="0"/>
      <w:divBdr>
        <w:top w:val="none" w:sz="0" w:space="0" w:color="auto"/>
        <w:left w:val="none" w:sz="0" w:space="0" w:color="auto"/>
        <w:bottom w:val="none" w:sz="0" w:space="0" w:color="auto"/>
        <w:right w:val="none" w:sz="0" w:space="0" w:color="auto"/>
      </w:divBdr>
      <w:divsChild>
        <w:div w:id="336619327">
          <w:marLeft w:val="0"/>
          <w:marRight w:val="0"/>
          <w:marTop w:val="0"/>
          <w:marBottom w:val="0"/>
          <w:divBdr>
            <w:top w:val="none" w:sz="0" w:space="0" w:color="auto"/>
            <w:left w:val="none" w:sz="0" w:space="0" w:color="auto"/>
            <w:bottom w:val="none" w:sz="0" w:space="0" w:color="auto"/>
            <w:right w:val="none" w:sz="0" w:space="0" w:color="auto"/>
          </w:divBdr>
        </w:div>
        <w:div w:id="150563370">
          <w:marLeft w:val="0"/>
          <w:marRight w:val="0"/>
          <w:marTop w:val="0"/>
          <w:marBottom w:val="0"/>
          <w:divBdr>
            <w:top w:val="none" w:sz="0" w:space="0" w:color="auto"/>
            <w:left w:val="none" w:sz="0" w:space="0" w:color="auto"/>
            <w:bottom w:val="none" w:sz="0" w:space="0" w:color="auto"/>
            <w:right w:val="none" w:sz="0" w:space="0" w:color="auto"/>
          </w:divBdr>
        </w:div>
        <w:div w:id="1941832790">
          <w:marLeft w:val="0"/>
          <w:marRight w:val="0"/>
          <w:marTop w:val="0"/>
          <w:marBottom w:val="0"/>
          <w:divBdr>
            <w:top w:val="none" w:sz="0" w:space="0" w:color="auto"/>
            <w:left w:val="none" w:sz="0" w:space="0" w:color="auto"/>
            <w:bottom w:val="none" w:sz="0" w:space="0" w:color="auto"/>
            <w:right w:val="none" w:sz="0" w:space="0" w:color="auto"/>
          </w:divBdr>
        </w:div>
        <w:div w:id="1366097997">
          <w:marLeft w:val="0"/>
          <w:marRight w:val="0"/>
          <w:marTop w:val="0"/>
          <w:marBottom w:val="0"/>
          <w:divBdr>
            <w:top w:val="none" w:sz="0" w:space="0" w:color="auto"/>
            <w:left w:val="none" w:sz="0" w:space="0" w:color="auto"/>
            <w:bottom w:val="none" w:sz="0" w:space="0" w:color="auto"/>
            <w:right w:val="none" w:sz="0" w:space="0" w:color="auto"/>
          </w:divBdr>
        </w:div>
      </w:divsChild>
    </w:div>
    <w:div w:id="747926071">
      <w:bodyDiv w:val="1"/>
      <w:marLeft w:val="0"/>
      <w:marRight w:val="0"/>
      <w:marTop w:val="0"/>
      <w:marBottom w:val="0"/>
      <w:divBdr>
        <w:top w:val="none" w:sz="0" w:space="0" w:color="auto"/>
        <w:left w:val="none" w:sz="0" w:space="0" w:color="auto"/>
        <w:bottom w:val="none" w:sz="0" w:space="0" w:color="auto"/>
        <w:right w:val="none" w:sz="0" w:space="0" w:color="auto"/>
      </w:divBdr>
    </w:div>
    <w:div w:id="751702318">
      <w:bodyDiv w:val="1"/>
      <w:marLeft w:val="0"/>
      <w:marRight w:val="0"/>
      <w:marTop w:val="0"/>
      <w:marBottom w:val="0"/>
      <w:divBdr>
        <w:top w:val="none" w:sz="0" w:space="0" w:color="auto"/>
        <w:left w:val="none" w:sz="0" w:space="0" w:color="auto"/>
        <w:bottom w:val="none" w:sz="0" w:space="0" w:color="auto"/>
        <w:right w:val="none" w:sz="0" w:space="0" w:color="auto"/>
      </w:divBdr>
    </w:div>
    <w:div w:id="801314182">
      <w:bodyDiv w:val="1"/>
      <w:marLeft w:val="0"/>
      <w:marRight w:val="0"/>
      <w:marTop w:val="0"/>
      <w:marBottom w:val="0"/>
      <w:divBdr>
        <w:top w:val="none" w:sz="0" w:space="0" w:color="auto"/>
        <w:left w:val="none" w:sz="0" w:space="0" w:color="auto"/>
        <w:bottom w:val="none" w:sz="0" w:space="0" w:color="auto"/>
        <w:right w:val="none" w:sz="0" w:space="0" w:color="auto"/>
      </w:divBdr>
      <w:divsChild>
        <w:div w:id="1621568613">
          <w:marLeft w:val="0"/>
          <w:marRight w:val="0"/>
          <w:marTop w:val="0"/>
          <w:marBottom w:val="0"/>
          <w:divBdr>
            <w:top w:val="none" w:sz="0" w:space="0" w:color="auto"/>
            <w:left w:val="none" w:sz="0" w:space="0" w:color="auto"/>
            <w:bottom w:val="none" w:sz="0" w:space="0" w:color="auto"/>
            <w:right w:val="none" w:sz="0" w:space="0" w:color="auto"/>
          </w:divBdr>
        </w:div>
        <w:div w:id="855655741">
          <w:marLeft w:val="0"/>
          <w:marRight w:val="0"/>
          <w:marTop w:val="0"/>
          <w:marBottom w:val="0"/>
          <w:divBdr>
            <w:top w:val="none" w:sz="0" w:space="0" w:color="auto"/>
            <w:left w:val="none" w:sz="0" w:space="0" w:color="auto"/>
            <w:bottom w:val="none" w:sz="0" w:space="0" w:color="auto"/>
            <w:right w:val="none" w:sz="0" w:space="0" w:color="auto"/>
          </w:divBdr>
        </w:div>
        <w:div w:id="1489007653">
          <w:marLeft w:val="0"/>
          <w:marRight w:val="0"/>
          <w:marTop w:val="0"/>
          <w:marBottom w:val="0"/>
          <w:divBdr>
            <w:top w:val="none" w:sz="0" w:space="0" w:color="auto"/>
            <w:left w:val="none" w:sz="0" w:space="0" w:color="auto"/>
            <w:bottom w:val="none" w:sz="0" w:space="0" w:color="auto"/>
            <w:right w:val="none" w:sz="0" w:space="0" w:color="auto"/>
          </w:divBdr>
        </w:div>
        <w:div w:id="1398940015">
          <w:marLeft w:val="0"/>
          <w:marRight w:val="0"/>
          <w:marTop w:val="0"/>
          <w:marBottom w:val="0"/>
          <w:divBdr>
            <w:top w:val="none" w:sz="0" w:space="0" w:color="auto"/>
            <w:left w:val="none" w:sz="0" w:space="0" w:color="auto"/>
            <w:bottom w:val="none" w:sz="0" w:space="0" w:color="auto"/>
            <w:right w:val="none" w:sz="0" w:space="0" w:color="auto"/>
          </w:divBdr>
        </w:div>
      </w:divsChild>
    </w:div>
    <w:div w:id="971862359">
      <w:bodyDiv w:val="1"/>
      <w:marLeft w:val="0"/>
      <w:marRight w:val="0"/>
      <w:marTop w:val="0"/>
      <w:marBottom w:val="0"/>
      <w:divBdr>
        <w:top w:val="none" w:sz="0" w:space="0" w:color="auto"/>
        <w:left w:val="none" w:sz="0" w:space="0" w:color="auto"/>
        <w:bottom w:val="none" w:sz="0" w:space="0" w:color="auto"/>
        <w:right w:val="none" w:sz="0" w:space="0" w:color="auto"/>
      </w:divBdr>
    </w:div>
    <w:div w:id="1105922156">
      <w:bodyDiv w:val="1"/>
      <w:marLeft w:val="0"/>
      <w:marRight w:val="0"/>
      <w:marTop w:val="0"/>
      <w:marBottom w:val="0"/>
      <w:divBdr>
        <w:top w:val="none" w:sz="0" w:space="0" w:color="auto"/>
        <w:left w:val="none" w:sz="0" w:space="0" w:color="auto"/>
        <w:bottom w:val="none" w:sz="0" w:space="0" w:color="auto"/>
        <w:right w:val="none" w:sz="0" w:space="0" w:color="auto"/>
      </w:divBdr>
    </w:div>
    <w:div w:id="1802532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1235</Words>
  <Characters>7046</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nayar</dc:creator>
  <cp:keywords/>
  <dc:description/>
  <cp:lastModifiedBy>Josh Acklin</cp:lastModifiedBy>
  <cp:revision>4</cp:revision>
  <cp:lastPrinted>2020-02-13T18:36:00Z</cp:lastPrinted>
  <dcterms:created xsi:type="dcterms:W3CDTF">2020-07-08T21:17:00Z</dcterms:created>
  <dcterms:modified xsi:type="dcterms:W3CDTF">2020-07-09T15:18:00Z</dcterms:modified>
</cp:coreProperties>
</file>